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9E5005" w:rsidRPr="00122225" w:rsidTr="00B53B49">
        <w:trPr>
          <w:trHeight w:val="113"/>
          <w:jc w:val="center"/>
        </w:trPr>
        <w:tc>
          <w:tcPr>
            <w:tcW w:w="2372" w:type="dxa"/>
            <w:vMerge w:val="restart"/>
            <w:tcBorders>
              <w:top w:val="single" w:sz="8" w:space="0" w:color="auto"/>
              <w:left w:val="single" w:sz="8" w:space="0" w:color="auto"/>
              <w:right w:val="single" w:sz="8" w:space="0" w:color="auto"/>
            </w:tcBorders>
            <w:tcMar>
              <w:right w:w="68" w:type="dxa"/>
            </w:tcMar>
            <w:vAlign w:val="bottom"/>
          </w:tcPr>
          <w:p w:rsidR="009E5005" w:rsidRPr="00122225" w:rsidRDefault="009E5005" w:rsidP="001E5C33">
            <w:pPr>
              <w:spacing w:after="80"/>
              <w:outlineLvl w:val="0"/>
              <w:rPr>
                <w:rFonts w:ascii="Arial" w:hAnsi="Arial" w:cs="Arial"/>
                <w:spacing w:val="20"/>
              </w:rPr>
            </w:pPr>
            <w:bookmarkStart w:id="0" w:name="_GoBack"/>
            <w:bookmarkEnd w:id="0"/>
          </w:p>
        </w:tc>
        <w:tc>
          <w:tcPr>
            <w:tcW w:w="146" w:type="dxa"/>
            <w:tcBorders>
              <w:left w:val="single" w:sz="8" w:space="0" w:color="auto"/>
              <w:right w:val="single" w:sz="12" w:space="0" w:color="FFFFFF"/>
            </w:tcBorders>
            <w:vAlign w:val="center"/>
          </w:tcPr>
          <w:p w:rsidR="009E5005" w:rsidRPr="00122225" w:rsidRDefault="009E5005" w:rsidP="00B53B49">
            <w:pPr>
              <w:jc w:val="center"/>
              <w:outlineLvl w:val="0"/>
              <w:rPr>
                <w:rFonts w:ascii="Arial" w:hAnsi="Arial" w:cs="Arial"/>
                <w:spacing w:val="20"/>
              </w:rPr>
            </w:pPr>
          </w:p>
        </w:tc>
        <w:tc>
          <w:tcPr>
            <w:tcW w:w="5285" w:type="dxa"/>
            <w:vMerge w:val="restart"/>
            <w:tcBorders>
              <w:left w:val="single" w:sz="12" w:space="0" w:color="FFFFFF"/>
              <w:right w:val="single" w:sz="12" w:space="0" w:color="FFFFFF"/>
            </w:tcBorders>
            <w:vAlign w:val="center"/>
          </w:tcPr>
          <w:p w:rsidR="009E5005" w:rsidRPr="006220C9" w:rsidRDefault="009E5005"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9E5005" w:rsidRPr="00122225" w:rsidRDefault="009E5005" w:rsidP="00B53B49">
            <w:pPr>
              <w:spacing w:line="276" w:lineRule="auto"/>
              <w:jc w:val="center"/>
              <w:outlineLvl w:val="0"/>
              <w:rPr>
                <w:rFonts w:ascii="Arial" w:hAnsi="Arial" w:cs="Arial"/>
                <w:spacing w:val="20"/>
                <w:sz w:val="20"/>
                <w:szCs w:val="20"/>
              </w:rPr>
            </w:pPr>
            <w:r w:rsidRPr="00122225">
              <w:rPr>
                <w:rFonts w:ascii="Arial" w:hAnsi="Arial" w:cs="Arial"/>
                <w:spacing w:val="20"/>
                <w:sz w:val="20"/>
                <w:szCs w:val="20"/>
              </w:rPr>
              <w:t>για πρόσληψη σε υπηρεσίες</w:t>
            </w:r>
            <w:r w:rsidRPr="00122225">
              <w:rPr>
                <w:rFonts w:ascii="Arial" w:hAnsi="Arial" w:cs="Arial"/>
                <w:spacing w:val="20"/>
                <w:sz w:val="20"/>
                <w:szCs w:val="20"/>
              </w:rPr>
              <w:br/>
              <w:t xml:space="preserve">του Δήμου Μαρκοπούλου </w:t>
            </w:r>
            <w:proofErr w:type="spellStart"/>
            <w:r w:rsidRPr="00122225">
              <w:rPr>
                <w:rFonts w:ascii="Arial" w:hAnsi="Arial" w:cs="Arial"/>
                <w:spacing w:val="20"/>
                <w:sz w:val="20"/>
                <w:szCs w:val="20"/>
              </w:rPr>
              <w:t>Μεσογαίας</w:t>
            </w:r>
            <w:proofErr w:type="spellEnd"/>
            <w:r w:rsidRPr="00122225">
              <w:rPr>
                <w:rFonts w:ascii="Arial" w:hAnsi="Arial" w:cs="Arial"/>
                <w:spacing w:val="20"/>
                <w:sz w:val="20"/>
                <w:szCs w:val="20"/>
              </w:rPr>
              <w:t xml:space="preserve"> με</w:t>
            </w:r>
          </w:p>
          <w:p w:rsidR="009E5005" w:rsidRPr="00122225" w:rsidRDefault="009E5005"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9E5005" w:rsidRPr="00122225" w:rsidRDefault="009E5005" w:rsidP="00B53B49">
            <w:pPr>
              <w:spacing w:line="276" w:lineRule="auto"/>
              <w:jc w:val="center"/>
              <w:outlineLvl w:val="0"/>
              <w:rPr>
                <w:rFonts w:ascii="Arial" w:hAnsi="Arial" w:cs="Arial"/>
                <w:spacing w:val="20"/>
                <w:sz w:val="18"/>
                <w:szCs w:val="18"/>
              </w:rPr>
            </w:pPr>
            <w:r w:rsidRPr="00122225">
              <w:rPr>
                <w:rFonts w:ascii="Arial" w:hAnsi="Arial" w:cs="Arial"/>
                <w:spacing w:val="20"/>
                <w:sz w:val="18"/>
                <w:szCs w:val="18"/>
              </w:rPr>
              <w:t>(άρθρο 24,παρ 2 της Π.Ν.Π.(ΦΕΚ 64/Α/14-03-2020)</w:t>
            </w:r>
          </w:p>
        </w:tc>
        <w:tc>
          <w:tcPr>
            <w:tcW w:w="146" w:type="dxa"/>
            <w:vMerge w:val="restart"/>
            <w:tcBorders>
              <w:left w:val="single" w:sz="12" w:space="0" w:color="FFFFFF"/>
              <w:right w:val="single" w:sz="8" w:space="0" w:color="auto"/>
            </w:tcBorders>
            <w:vAlign w:val="center"/>
          </w:tcPr>
          <w:p w:rsidR="009E5005" w:rsidRPr="00122225" w:rsidRDefault="009E5005"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9E5005" w:rsidRPr="00122225" w:rsidRDefault="009E5005" w:rsidP="00B53B49">
            <w:pPr>
              <w:spacing w:after="80"/>
              <w:jc w:val="center"/>
              <w:outlineLvl w:val="0"/>
              <w:rPr>
                <w:rFonts w:ascii="Arial" w:hAnsi="Arial" w:cs="Arial"/>
                <w:spacing w:val="20"/>
              </w:rPr>
            </w:pPr>
            <w:r w:rsidRPr="00122225">
              <w:rPr>
                <w:rFonts w:ascii="Arial" w:hAnsi="Arial" w:cs="Arial"/>
                <w:noProof/>
                <w:sz w:val="20"/>
                <w:szCs w:val="20"/>
              </w:rPr>
              <w:t>...................................</w:t>
            </w:r>
          </w:p>
        </w:tc>
      </w:tr>
      <w:tr w:rsidR="009E5005" w:rsidRPr="00122225" w:rsidTr="00B53B49">
        <w:trPr>
          <w:trHeight w:val="542"/>
          <w:jc w:val="center"/>
        </w:trPr>
        <w:tc>
          <w:tcPr>
            <w:tcW w:w="2372" w:type="dxa"/>
            <w:vMerge/>
            <w:tcBorders>
              <w:left w:val="single" w:sz="8" w:space="0" w:color="auto"/>
              <w:bottom w:val="single" w:sz="8" w:space="0" w:color="auto"/>
              <w:right w:val="single" w:sz="8" w:space="0" w:color="auto"/>
            </w:tcBorders>
            <w:vAlign w:val="center"/>
          </w:tcPr>
          <w:p w:rsidR="009E5005" w:rsidRPr="00122225" w:rsidRDefault="009E5005" w:rsidP="00B53B49">
            <w:pPr>
              <w:jc w:val="center"/>
              <w:outlineLvl w:val="0"/>
              <w:rPr>
                <w:rFonts w:ascii="Arial" w:hAnsi="Arial" w:cs="Arial"/>
                <w:noProof/>
                <w:sz w:val="20"/>
                <w:szCs w:val="20"/>
              </w:rPr>
            </w:pPr>
          </w:p>
        </w:tc>
        <w:tc>
          <w:tcPr>
            <w:tcW w:w="146" w:type="dxa"/>
            <w:tcBorders>
              <w:left w:val="single" w:sz="8" w:space="0" w:color="auto"/>
              <w:right w:val="single" w:sz="12" w:space="0" w:color="FFFFFF"/>
            </w:tcBorders>
            <w:vAlign w:val="center"/>
          </w:tcPr>
          <w:p w:rsidR="009E5005" w:rsidRPr="00122225" w:rsidRDefault="009E5005" w:rsidP="00B53B49">
            <w:pPr>
              <w:jc w:val="center"/>
              <w:outlineLvl w:val="0"/>
              <w:rPr>
                <w:rFonts w:ascii="Arial" w:hAnsi="Arial" w:cs="Arial"/>
                <w:spacing w:val="20"/>
              </w:rPr>
            </w:pPr>
          </w:p>
        </w:tc>
        <w:tc>
          <w:tcPr>
            <w:tcW w:w="5285" w:type="dxa"/>
            <w:vMerge/>
            <w:tcBorders>
              <w:left w:val="single" w:sz="12" w:space="0" w:color="FFFFFF"/>
              <w:right w:val="single" w:sz="12" w:space="0" w:color="FFFFFF"/>
            </w:tcBorders>
            <w:vAlign w:val="center"/>
          </w:tcPr>
          <w:p w:rsidR="009E5005" w:rsidRPr="00122225" w:rsidRDefault="009E5005"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9E5005" w:rsidRPr="00122225" w:rsidRDefault="009E5005"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9E5005" w:rsidRPr="00122225" w:rsidRDefault="009E5005" w:rsidP="00B53B49">
            <w:pPr>
              <w:jc w:val="center"/>
              <w:outlineLvl w:val="0"/>
              <w:rPr>
                <w:rFonts w:ascii="Arial" w:hAnsi="Arial" w:cs="Arial"/>
                <w:noProof/>
                <w:sz w:val="18"/>
                <w:szCs w:val="18"/>
              </w:rPr>
            </w:pPr>
          </w:p>
        </w:tc>
      </w:tr>
      <w:tr w:rsidR="009E5005" w:rsidRPr="00122225" w:rsidTr="00B53B49">
        <w:trPr>
          <w:trHeight w:val="113"/>
          <w:jc w:val="center"/>
        </w:trPr>
        <w:tc>
          <w:tcPr>
            <w:tcW w:w="2372" w:type="dxa"/>
            <w:tcBorders>
              <w:top w:val="single" w:sz="8" w:space="0" w:color="auto"/>
            </w:tcBorders>
            <w:tcMar>
              <w:left w:w="0" w:type="dxa"/>
              <w:right w:w="0" w:type="dxa"/>
            </w:tcMar>
            <w:vAlign w:val="center"/>
          </w:tcPr>
          <w:p w:rsidR="009E5005" w:rsidRPr="00122225" w:rsidRDefault="009E5005" w:rsidP="00B53B49">
            <w:pPr>
              <w:jc w:val="center"/>
              <w:outlineLvl w:val="0"/>
              <w:rPr>
                <w:rFonts w:ascii="Arial" w:hAnsi="Arial" w:cs="Arial"/>
                <w:b/>
                <w:noProof/>
                <w:sz w:val="18"/>
                <w:szCs w:val="18"/>
              </w:rPr>
            </w:pPr>
            <w:r w:rsidRPr="00122225">
              <w:rPr>
                <w:rFonts w:ascii="Arial" w:hAnsi="Arial" w:cs="Arial"/>
                <w:b/>
                <w:noProof/>
                <w:sz w:val="18"/>
                <w:szCs w:val="18"/>
              </w:rPr>
              <w:t>Αριθ. ανακοίνωσης</w:t>
            </w:r>
          </w:p>
          <w:p w:rsidR="009E5005" w:rsidRPr="00122225" w:rsidRDefault="009E5005"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τον υποψήφιο]</w:t>
            </w:r>
          </w:p>
        </w:tc>
        <w:tc>
          <w:tcPr>
            <w:tcW w:w="146" w:type="dxa"/>
            <w:tcBorders>
              <w:left w:val="nil"/>
              <w:right w:val="single" w:sz="12" w:space="0" w:color="FFFFFF"/>
            </w:tcBorders>
            <w:vAlign w:val="center"/>
          </w:tcPr>
          <w:p w:rsidR="009E5005" w:rsidRPr="00122225" w:rsidRDefault="009E5005"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9E5005" w:rsidRPr="00122225" w:rsidRDefault="009E5005"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9E5005" w:rsidRPr="00122225" w:rsidRDefault="009E5005"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9E5005" w:rsidRPr="00122225" w:rsidRDefault="009E5005"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9E5005" w:rsidRPr="00122225" w:rsidRDefault="009E5005"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9E5005" w:rsidRPr="00122225" w:rsidRDefault="009E5005" w:rsidP="00EF6562">
      <w:pPr>
        <w:rPr>
          <w:rFonts w:ascii="Arial" w:hAnsi="Arial" w:cs="Arial"/>
          <w:sz w:val="18"/>
          <w:szCs w:val="18"/>
        </w:rPr>
      </w:pPr>
    </w:p>
    <w:p w:rsidR="009E5005" w:rsidRPr="00122225" w:rsidRDefault="009E5005" w:rsidP="00EF6562">
      <w:pPr>
        <w:spacing w:before="60"/>
        <w:jc w:val="center"/>
        <w:rPr>
          <w:rFonts w:ascii="Arial" w:hAnsi="Arial" w:cs="Arial"/>
          <w:spacing w:val="-6"/>
          <w:sz w:val="18"/>
          <w:szCs w:val="18"/>
        </w:rPr>
      </w:pPr>
    </w:p>
    <w:p w:rsidR="009E5005" w:rsidRPr="00122225" w:rsidRDefault="009E5005"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9E5005"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9E5005" w:rsidRPr="00122225" w:rsidRDefault="009E5005" w:rsidP="00B53B49">
            <w:pPr>
              <w:ind w:left="397" w:hanging="397"/>
              <w:jc w:val="both"/>
              <w:rPr>
                <w:rFonts w:ascii="Arial" w:hAnsi="Arial" w:cs="Arial"/>
                <w:sz w:val="18"/>
                <w:szCs w:val="18"/>
              </w:rPr>
            </w:pPr>
            <w:r w:rsidRPr="00122225">
              <w:rPr>
                <w:rFonts w:ascii="Arial" w:hAnsi="Arial" w:cs="Arial"/>
                <w:b/>
                <w:spacing w:val="12"/>
                <w:sz w:val="18"/>
                <w:szCs w:val="18"/>
              </w:rPr>
              <w:t>Α.</w:t>
            </w:r>
            <w:r w:rsidRPr="00122225">
              <w:rPr>
                <w:rFonts w:ascii="Arial" w:hAnsi="Arial" w:cs="Arial"/>
                <w:b/>
                <w:spacing w:val="12"/>
                <w:sz w:val="18"/>
                <w:szCs w:val="18"/>
              </w:rPr>
              <w:tab/>
              <w:t>ΦΟΡΕΑΣ ΠΡΟΣΛΗΨΗΣ</w:t>
            </w:r>
            <w:r w:rsidRPr="00122225">
              <w:rPr>
                <w:rFonts w:ascii="Arial" w:hAnsi="Arial" w:cs="Arial"/>
                <w:b/>
                <w:spacing w:val="16"/>
                <w:sz w:val="18"/>
                <w:szCs w:val="18"/>
              </w:rPr>
              <w:t xml:space="preserve"> </w:t>
            </w:r>
            <w:r w:rsidRPr="00122225">
              <w:rPr>
                <w:rFonts w:ascii="Arial" w:hAnsi="Arial" w:cs="Arial"/>
                <w:bCs/>
                <w:sz w:val="18"/>
                <w:szCs w:val="18"/>
              </w:rPr>
              <w:t xml:space="preserve">[συμπληρώστε με κεφαλαία γράμματα την επωνυμία του </w:t>
            </w:r>
            <w:r w:rsidRPr="00122225">
              <w:rPr>
                <w:rFonts w:ascii="Arial" w:hAnsi="Arial" w:cs="Arial"/>
                <w:b/>
                <w:sz w:val="18"/>
                <w:szCs w:val="18"/>
              </w:rPr>
              <w:t>φορέα στον οποίο απευθύνετε την αίτηση</w:t>
            </w:r>
            <w:r w:rsidRPr="00122225">
              <w:rPr>
                <w:rFonts w:ascii="Arial" w:hAnsi="Arial" w:cs="Arial"/>
                <w:bCs/>
                <w:sz w:val="18"/>
                <w:szCs w:val="18"/>
              </w:rPr>
              <w:t>]</w:t>
            </w:r>
          </w:p>
        </w:tc>
      </w:tr>
      <w:tr w:rsidR="009E5005" w:rsidRPr="00122225" w:rsidTr="00B53B49">
        <w:trPr>
          <w:trHeight w:val="397"/>
          <w:jc w:val="center"/>
        </w:trPr>
        <w:tc>
          <w:tcPr>
            <w:tcW w:w="10331" w:type="dxa"/>
            <w:tcBorders>
              <w:top w:val="single" w:sz="2" w:space="0" w:color="auto"/>
            </w:tcBorders>
            <w:tcMar>
              <w:top w:w="57" w:type="dxa"/>
              <w:bottom w:w="28" w:type="dxa"/>
            </w:tcMar>
            <w:vAlign w:val="center"/>
          </w:tcPr>
          <w:p w:rsidR="009E5005" w:rsidRPr="00122225" w:rsidRDefault="009E5005" w:rsidP="00B53B49">
            <w:pPr>
              <w:rPr>
                <w:rFonts w:ascii="Arial" w:hAnsi="Arial" w:cs="Arial"/>
                <w:b/>
                <w:sz w:val="18"/>
                <w:szCs w:val="18"/>
              </w:rPr>
            </w:pPr>
            <w:r w:rsidRPr="00122225">
              <w:rPr>
                <w:rFonts w:ascii="Arial" w:hAnsi="Arial" w:cs="Arial"/>
                <w:b/>
                <w:sz w:val="18"/>
                <w:szCs w:val="18"/>
              </w:rPr>
              <w:t>ΔΗΜΟΣ ΜΑΡΚΟΠΟΥΛΟΥ ΜΕΣΟΓΑΙΑΣ</w:t>
            </w:r>
          </w:p>
        </w:tc>
      </w:tr>
    </w:tbl>
    <w:p w:rsidR="009E5005" w:rsidRPr="00122225" w:rsidRDefault="009E5005"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9E5005"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9E5005" w:rsidRPr="00122225" w:rsidRDefault="009E5005"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9E5005"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9E5005" w:rsidRPr="00122225" w:rsidRDefault="009E5005"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9E5005" w:rsidRPr="00122225" w:rsidRDefault="009E5005"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proofErr w:type="spellStart"/>
            <w:r w:rsidRPr="00122225">
              <w:rPr>
                <w:rFonts w:ascii="Arial" w:hAnsi="Arial" w:cs="Arial"/>
                <w:sz w:val="18"/>
                <w:szCs w:val="18"/>
              </w:rPr>
              <w:t>Ημ</w:t>
            </w:r>
            <w:proofErr w:type="spellEnd"/>
            <w:r w:rsidRPr="00122225">
              <w:rPr>
                <w:rFonts w:ascii="Arial" w:hAnsi="Arial" w:cs="Arial"/>
                <w:sz w:val="18"/>
                <w:szCs w:val="18"/>
              </w:rPr>
              <w:t>/</w:t>
            </w:r>
            <w:proofErr w:type="spellStart"/>
            <w:r w:rsidRPr="00122225">
              <w:rPr>
                <w:rFonts w:ascii="Arial" w:hAnsi="Arial" w:cs="Arial"/>
                <w:sz w:val="18"/>
                <w:szCs w:val="18"/>
              </w:rPr>
              <w:t>νία</w:t>
            </w:r>
            <w:proofErr w:type="spellEnd"/>
            <w:r w:rsidRPr="00122225">
              <w:rPr>
                <w:rFonts w:ascii="Arial" w:hAnsi="Arial" w:cs="Arial"/>
                <w:sz w:val="18"/>
                <w:szCs w:val="18"/>
              </w:rPr>
              <w:t xml:space="preserve"> γέννησης:</w:t>
            </w:r>
          </w:p>
        </w:tc>
        <w:tc>
          <w:tcPr>
            <w:tcW w:w="339"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284"/>
          <w:jc w:val="center"/>
        </w:trPr>
        <w:tc>
          <w:tcPr>
            <w:tcW w:w="1421" w:type="dxa"/>
            <w:gridSpan w:val="4"/>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9E5005" w:rsidRPr="00122225" w:rsidRDefault="009E5005" w:rsidP="00C26DE3">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9E5005" w:rsidRPr="00122225" w:rsidRDefault="009E5005"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9E5005" w:rsidRPr="00122225" w:rsidRDefault="009E5005"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r>
      <w:tr w:rsidR="009E5005" w:rsidRPr="00122225" w:rsidTr="00B53B49">
        <w:trPr>
          <w:trHeight w:hRule="exact" w:val="454"/>
          <w:jc w:val="center"/>
        </w:trPr>
        <w:tc>
          <w:tcPr>
            <w:tcW w:w="909"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 κωδικό):</w:t>
            </w: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7C6328" w:rsidRDefault="009E5005" w:rsidP="00B53B49">
            <w:pPr>
              <w:spacing w:line="360" w:lineRule="auto"/>
              <w:rPr>
                <w:rFonts w:ascii="Arial" w:hAnsi="Arial" w:cs="Arial"/>
                <w:sz w:val="18"/>
                <w:szCs w:val="18"/>
              </w:rPr>
            </w:pPr>
            <w:r w:rsidRPr="007C6328">
              <w:rPr>
                <w:rFonts w:ascii="Arial" w:hAnsi="Arial" w:cs="Arial"/>
                <w:sz w:val="18"/>
                <w:szCs w:val="18"/>
              </w:rPr>
              <w:t>17.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bl>
    <w:p w:rsidR="009E5005" w:rsidRPr="00122225" w:rsidRDefault="009E5005">
      <w:pPr>
        <w:rPr>
          <w:rFonts w:ascii="Arial" w:hAnsi="Arial" w:cs="Arial"/>
          <w:sz w:val="18"/>
          <w:szCs w:val="1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428"/>
        <w:gridCol w:w="6019"/>
        <w:gridCol w:w="1491"/>
        <w:gridCol w:w="1560"/>
      </w:tblGrid>
      <w:tr w:rsidR="009E5005" w:rsidRPr="00122225" w:rsidTr="00EF6562">
        <w:trPr>
          <w:trHeight w:val="567"/>
        </w:trPr>
        <w:tc>
          <w:tcPr>
            <w:tcW w:w="428" w:type="dxa"/>
            <w:tcBorders>
              <w:bottom w:val="single" w:sz="12" w:space="0" w:color="auto"/>
              <w:right w:val="nil"/>
            </w:tcBorders>
            <w:tcMar>
              <w:right w:w="170" w:type="dxa"/>
            </w:tcMar>
          </w:tcPr>
          <w:p w:rsidR="009E5005" w:rsidRPr="00122225" w:rsidRDefault="009E5005" w:rsidP="00B53B49">
            <w:pPr>
              <w:spacing w:before="80"/>
              <w:rPr>
                <w:rFonts w:ascii="Arial" w:hAnsi="Arial" w:cs="Arial"/>
                <w:b/>
                <w:sz w:val="20"/>
                <w:szCs w:val="20"/>
              </w:rPr>
            </w:pPr>
            <w:r w:rsidRPr="00122225">
              <w:rPr>
                <w:rFonts w:ascii="Arial" w:hAnsi="Arial" w:cs="Arial"/>
                <w:b/>
                <w:sz w:val="20"/>
                <w:szCs w:val="20"/>
              </w:rPr>
              <w:t xml:space="preserve">Γ. </w:t>
            </w:r>
          </w:p>
          <w:p w:rsidR="009E5005" w:rsidRPr="00122225" w:rsidRDefault="009E5005" w:rsidP="00B53B49">
            <w:pPr>
              <w:spacing w:before="80"/>
              <w:rPr>
                <w:rFonts w:ascii="Arial" w:hAnsi="Arial" w:cs="Arial"/>
                <w:b/>
                <w:sz w:val="20"/>
                <w:szCs w:val="20"/>
              </w:rPr>
            </w:pPr>
          </w:p>
        </w:tc>
        <w:tc>
          <w:tcPr>
            <w:tcW w:w="6019" w:type="dxa"/>
            <w:tcBorders>
              <w:left w:val="nil"/>
              <w:bottom w:val="single" w:sz="12" w:space="0" w:color="auto"/>
              <w:right w:val="single" w:sz="4" w:space="0" w:color="auto"/>
            </w:tcBorders>
            <w:tcMar>
              <w:top w:w="57" w:type="dxa"/>
              <w:left w:w="0" w:type="dxa"/>
              <w:right w:w="28" w:type="dxa"/>
            </w:tcMar>
          </w:tcPr>
          <w:p w:rsidR="009E5005" w:rsidRPr="00122225" w:rsidRDefault="009E5005" w:rsidP="00B53B49">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για κάθε προτίμησή σας </w:t>
            </w:r>
            <w:r w:rsidRPr="00122225">
              <w:rPr>
                <w:rFonts w:ascii="Arial" w:hAnsi="Arial" w:cs="Arial"/>
                <w:bCs/>
                <w:sz w:val="20"/>
                <w:szCs w:val="20"/>
              </w:rPr>
              <w:br/>
              <w:t xml:space="preserve">τον αντίστοιχο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491" w:type="dxa"/>
            <w:tcBorders>
              <w:left w:val="single" w:sz="4" w:space="0" w:color="auto"/>
              <w:bottom w:val="single" w:sz="12" w:space="0" w:color="auto"/>
              <w:right w:val="single" w:sz="4" w:space="0" w:color="auto"/>
            </w:tcBorders>
            <w:tcMar>
              <w:top w:w="57" w:type="dxa"/>
              <w:bottom w:w="0" w:type="dxa"/>
              <w:right w:w="170" w:type="dxa"/>
            </w:tcMar>
            <w:vAlign w:val="center"/>
          </w:tcPr>
          <w:p w:rsidR="009E5005" w:rsidRPr="00122225" w:rsidRDefault="009E5005" w:rsidP="00B53B49">
            <w:pPr>
              <w:spacing w:before="80"/>
              <w:jc w:val="center"/>
              <w:rPr>
                <w:rFonts w:ascii="Arial" w:hAnsi="Arial" w:cs="Arial"/>
                <w:b/>
                <w:sz w:val="20"/>
                <w:szCs w:val="20"/>
              </w:rPr>
            </w:pPr>
          </w:p>
        </w:tc>
        <w:tc>
          <w:tcPr>
            <w:tcW w:w="1560" w:type="dxa"/>
            <w:tcBorders>
              <w:left w:val="single" w:sz="4" w:space="0" w:color="auto"/>
              <w:bottom w:val="single" w:sz="12" w:space="0" w:color="auto"/>
            </w:tcBorders>
            <w:tcMar>
              <w:bottom w:w="0" w:type="dxa"/>
              <w:right w:w="170" w:type="dxa"/>
            </w:tcMar>
            <w:vAlign w:val="center"/>
          </w:tcPr>
          <w:p w:rsidR="009E5005" w:rsidRPr="00122225" w:rsidRDefault="009E5005" w:rsidP="00B53B49">
            <w:pPr>
              <w:spacing w:before="80"/>
              <w:jc w:val="center"/>
              <w:rPr>
                <w:rFonts w:ascii="Arial" w:hAnsi="Arial" w:cs="Arial"/>
                <w:b/>
                <w:sz w:val="20"/>
                <w:szCs w:val="20"/>
              </w:rPr>
            </w:pPr>
          </w:p>
        </w:tc>
      </w:tr>
      <w:tr w:rsidR="009E5005" w:rsidRPr="00122225" w:rsidTr="006605E2">
        <w:trPr>
          <w:trHeight w:val="446"/>
        </w:trPr>
        <w:tc>
          <w:tcPr>
            <w:tcW w:w="428" w:type="dxa"/>
            <w:tcBorders>
              <w:top w:val="single" w:sz="12" w:space="0" w:color="auto"/>
              <w:right w:val="nil"/>
            </w:tcBorders>
            <w:tcMar>
              <w:right w:w="170" w:type="dxa"/>
            </w:tcMar>
          </w:tcPr>
          <w:p w:rsidR="009E5005" w:rsidRPr="00122225" w:rsidRDefault="009E5005" w:rsidP="00B53B49">
            <w:pPr>
              <w:rPr>
                <w:rFonts w:ascii="Arial" w:hAnsi="Arial" w:cs="Arial"/>
                <w:b/>
                <w:sz w:val="20"/>
                <w:szCs w:val="20"/>
              </w:rPr>
            </w:pPr>
            <w:r w:rsidRPr="00122225">
              <w:rPr>
                <w:rFonts w:ascii="Arial" w:hAnsi="Arial" w:cs="Arial"/>
                <w:b/>
                <w:sz w:val="20"/>
                <w:szCs w:val="20"/>
              </w:rPr>
              <w:t>α</w:t>
            </w:r>
          </w:p>
        </w:tc>
        <w:tc>
          <w:tcPr>
            <w:tcW w:w="6019" w:type="dxa"/>
            <w:tcBorders>
              <w:top w:val="single" w:sz="12" w:space="0" w:color="auto"/>
              <w:left w:val="nil"/>
              <w:right w:val="single" w:sz="4" w:space="0" w:color="auto"/>
            </w:tcBorders>
            <w:tcMar>
              <w:top w:w="57" w:type="dxa"/>
              <w:left w:w="0" w:type="dxa"/>
              <w:right w:w="28" w:type="dxa"/>
            </w:tcMar>
          </w:tcPr>
          <w:p w:rsidR="009E5005" w:rsidRPr="00122225" w:rsidRDefault="009E5005" w:rsidP="00B53B49">
            <w:pPr>
              <w:rPr>
                <w:rFonts w:ascii="Arial" w:hAnsi="Arial" w:cs="Arial"/>
                <w:bCs/>
                <w:sz w:val="20"/>
                <w:szCs w:val="20"/>
              </w:rPr>
            </w:pPr>
            <w:r w:rsidRPr="006605E2">
              <w:rPr>
                <w:rFonts w:ascii="Arial" w:hAnsi="Arial" w:cs="Arial"/>
                <w:b/>
                <w:sz w:val="20"/>
                <w:szCs w:val="20"/>
              </w:rPr>
              <w:t xml:space="preserve">Εντοπιότητα </w:t>
            </w:r>
            <w:r w:rsidRPr="006605E2">
              <w:rPr>
                <w:rFonts w:ascii="Arial" w:hAnsi="Arial" w:cs="Arial"/>
                <w:bCs/>
                <w:sz w:val="20"/>
                <w:szCs w:val="20"/>
              </w:rPr>
              <w:t xml:space="preserve">[αναγράψτε </w:t>
            </w:r>
            <w:r w:rsidRPr="006605E2">
              <w:rPr>
                <w:rFonts w:ascii="Arial" w:hAnsi="Arial" w:cs="Arial"/>
                <w:b/>
                <w:sz w:val="20"/>
                <w:szCs w:val="20"/>
              </w:rPr>
              <w:t xml:space="preserve">ναι ή </w:t>
            </w:r>
            <w:proofErr w:type="spellStart"/>
            <w:r w:rsidRPr="006605E2">
              <w:rPr>
                <w:rFonts w:ascii="Arial" w:hAnsi="Arial" w:cs="Arial"/>
                <w:b/>
                <w:sz w:val="20"/>
                <w:szCs w:val="20"/>
              </w:rPr>
              <w:t>οχι</w:t>
            </w:r>
            <w:proofErr w:type="spellEnd"/>
            <w:r w:rsidRPr="006605E2">
              <w:rPr>
                <w:rFonts w:ascii="Arial" w:hAnsi="Arial" w:cs="Arial"/>
                <w:bCs/>
                <w:sz w:val="20"/>
                <w:szCs w:val="20"/>
              </w:rPr>
              <w:t>]</w:t>
            </w:r>
          </w:p>
        </w:tc>
        <w:tc>
          <w:tcPr>
            <w:tcW w:w="1491" w:type="dxa"/>
            <w:tcBorders>
              <w:top w:val="single" w:sz="12" w:space="0" w:color="auto"/>
              <w:left w:val="single" w:sz="4" w:space="0" w:color="auto"/>
              <w:right w:val="single" w:sz="4" w:space="0" w:color="auto"/>
            </w:tcBorders>
            <w:tcMar>
              <w:top w:w="57" w:type="dxa"/>
              <w:bottom w:w="0" w:type="dxa"/>
              <w:right w:w="170" w:type="dxa"/>
            </w:tcMar>
            <w:vAlign w:val="center"/>
          </w:tcPr>
          <w:p w:rsidR="009E5005" w:rsidRPr="00122225" w:rsidRDefault="009E5005" w:rsidP="00B53B49">
            <w:pPr>
              <w:jc w:val="center"/>
              <w:rPr>
                <w:rFonts w:ascii="Arial" w:hAnsi="Arial" w:cs="Arial"/>
                <w:b/>
                <w:sz w:val="20"/>
                <w:szCs w:val="20"/>
              </w:rPr>
            </w:pPr>
          </w:p>
        </w:tc>
        <w:tc>
          <w:tcPr>
            <w:tcW w:w="1560" w:type="dxa"/>
            <w:tcBorders>
              <w:top w:val="single" w:sz="12" w:space="0" w:color="auto"/>
              <w:left w:val="single" w:sz="4" w:space="0" w:color="auto"/>
            </w:tcBorders>
            <w:tcMar>
              <w:bottom w:w="0" w:type="dxa"/>
              <w:right w:w="170" w:type="dxa"/>
            </w:tcMar>
            <w:vAlign w:val="center"/>
          </w:tcPr>
          <w:p w:rsidR="009E5005" w:rsidRPr="00122225" w:rsidRDefault="009E5005" w:rsidP="00B53B49">
            <w:pPr>
              <w:jc w:val="center"/>
              <w:rPr>
                <w:rFonts w:ascii="Arial" w:hAnsi="Arial" w:cs="Arial"/>
                <w:b/>
                <w:sz w:val="20"/>
                <w:szCs w:val="20"/>
              </w:rPr>
            </w:pPr>
          </w:p>
        </w:tc>
      </w:tr>
      <w:tr w:rsidR="009E5005" w:rsidRPr="00122225" w:rsidTr="00EF6562">
        <w:trPr>
          <w:trHeight w:val="567"/>
        </w:trPr>
        <w:tc>
          <w:tcPr>
            <w:tcW w:w="428" w:type="dxa"/>
            <w:tcBorders>
              <w:right w:val="nil"/>
            </w:tcBorders>
            <w:tcMar>
              <w:right w:w="170" w:type="dxa"/>
            </w:tcMar>
          </w:tcPr>
          <w:p w:rsidR="009E5005" w:rsidRPr="00122225" w:rsidRDefault="009E5005" w:rsidP="00B53B49">
            <w:pPr>
              <w:spacing w:before="80"/>
              <w:rPr>
                <w:rFonts w:ascii="Arial" w:hAnsi="Arial" w:cs="Arial"/>
                <w:b/>
                <w:sz w:val="20"/>
                <w:szCs w:val="20"/>
              </w:rPr>
            </w:pPr>
            <w:r w:rsidRPr="00122225">
              <w:rPr>
                <w:rFonts w:ascii="Arial" w:hAnsi="Arial" w:cs="Arial"/>
                <w:b/>
                <w:sz w:val="20"/>
                <w:szCs w:val="20"/>
              </w:rPr>
              <w:t>β.</w:t>
            </w:r>
          </w:p>
        </w:tc>
        <w:tc>
          <w:tcPr>
            <w:tcW w:w="6019" w:type="dxa"/>
            <w:tcBorders>
              <w:left w:val="nil"/>
              <w:right w:val="single" w:sz="4" w:space="0" w:color="auto"/>
            </w:tcBorders>
            <w:tcMar>
              <w:top w:w="57" w:type="dxa"/>
              <w:left w:w="0" w:type="dxa"/>
              <w:right w:w="28" w:type="dxa"/>
            </w:tcMar>
          </w:tcPr>
          <w:p w:rsidR="009E5005" w:rsidRPr="00122225" w:rsidRDefault="009E5005" w:rsidP="00B53B49">
            <w:pPr>
              <w:spacing w:before="80"/>
              <w:rPr>
                <w:rFonts w:ascii="Arial" w:hAnsi="Arial" w:cs="Arial"/>
                <w:bCs/>
                <w:sz w:val="20"/>
                <w:szCs w:val="20"/>
              </w:rPr>
            </w:pPr>
            <w:r w:rsidRPr="00122225">
              <w:rPr>
                <w:rFonts w:ascii="Arial" w:hAnsi="Arial" w:cs="Arial"/>
                <w:b/>
                <w:sz w:val="20"/>
                <w:szCs w:val="20"/>
              </w:rPr>
              <w:t>Κύρια ή επικουρικά προσόντα</w:t>
            </w:r>
            <w:r w:rsidRPr="00122225">
              <w:rPr>
                <w:rFonts w:ascii="Arial" w:hAnsi="Arial" w:cs="Arial"/>
                <w:bCs/>
                <w:spacing w:val="-2"/>
                <w:sz w:val="20"/>
                <w:szCs w:val="20"/>
              </w:rPr>
              <w:t xml:space="preserve"> </w:t>
            </w:r>
            <w:r w:rsidRPr="00122225">
              <w:rPr>
                <w:rFonts w:ascii="Arial" w:hAnsi="Arial" w:cs="Arial"/>
                <w:b/>
                <w:bCs/>
                <w:spacing w:val="-2"/>
                <w:sz w:val="20"/>
                <w:szCs w:val="20"/>
              </w:rPr>
              <w:t xml:space="preserve">για τον </w:t>
            </w:r>
            <w:proofErr w:type="spellStart"/>
            <w:r w:rsidRPr="00122225">
              <w:rPr>
                <w:rFonts w:ascii="Arial" w:hAnsi="Arial" w:cs="Arial"/>
                <w:b/>
                <w:bCs/>
                <w:spacing w:val="-2"/>
                <w:sz w:val="20"/>
                <w:szCs w:val="20"/>
              </w:rPr>
              <w:t>κωδ</w:t>
            </w:r>
            <w:proofErr w:type="spellEnd"/>
            <w:r w:rsidRPr="00122225">
              <w:rPr>
                <w:rFonts w:ascii="Arial" w:hAnsi="Arial" w:cs="Arial"/>
                <w:b/>
                <w:bCs/>
                <w:spacing w:val="-2"/>
                <w:sz w:val="20"/>
                <w:szCs w:val="20"/>
              </w:rPr>
              <w:t xml:space="preserve">. 100 – Οδηγοί </w:t>
            </w:r>
            <w:r w:rsidRPr="00122225">
              <w:rPr>
                <w:rFonts w:ascii="Arial" w:hAnsi="Arial" w:cs="Arial"/>
                <w:bCs/>
                <w:spacing w:val="-2"/>
                <w:sz w:val="20"/>
                <w:szCs w:val="20"/>
              </w:rPr>
              <w:t>-</w:t>
            </w:r>
            <w:r w:rsidRPr="00122225">
              <w:rPr>
                <w:rFonts w:ascii="Arial" w:hAnsi="Arial" w:cs="Arial"/>
                <w:b/>
                <w:sz w:val="20"/>
                <w:szCs w:val="20"/>
              </w:rPr>
              <w:t xml:space="preserve"> </w:t>
            </w:r>
            <w:r w:rsidRPr="00122225">
              <w:rPr>
                <w:rFonts w:ascii="Arial" w:hAnsi="Arial" w:cs="Arial"/>
                <w:bCs/>
                <w:spacing w:val="-2"/>
                <w:sz w:val="20"/>
                <w:szCs w:val="20"/>
              </w:rPr>
              <w:t xml:space="preserve">[αναγράψτε </w:t>
            </w:r>
            <w:r w:rsidRPr="00122225">
              <w:rPr>
                <w:rFonts w:ascii="Arial" w:hAnsi="Arial" w:cs="Arial"/>
                <w:b/>
                <w:spacing w:val="-2"/>
                <w:sz w:val="20"/>
                <w:szCs w:val="20"/>
              </w:rPr>
              <w:t>1</w:t>
            </w:r>
            <w:r w:rsidRPr="00122225">
              <w:rPr>
                <w:rFonts w:ascii="Arial" w:hAnsi="Arial" w:cs="Arial"/>
                <w:bCs/>
                <w:spacing w:val="-2"/>
                <w:sz w:val="20"/>
                <w:szCs w:val="20"/>
              </w:rPr>
              <w:t xml:space="preserve"> (αν κατέχετε τα κύρια προσόντα) ή </w:t>
            </w:r>
            <w:r w:rsidRPr="00122225">
              <w:rPr>
                <w:rFonts w:ascii="Arial" w:hAnsi="Arial" w:cs="Arial"/>
                <w:b/>
                <w:spacing w:val="-2"/>
                <w:sz w:val="20"/>
                <w:szCs w:val="20"/>
              </w:rPr>
              <w:t>Α</w:t>
            </w:r>
            <w:r w:rsidRPr="00122225">
              <w:rPr>
                <w:rFonts w:ascii="Arial" w:hAnsi="Arial" w:cs="Arial"/>
                <w:bCs/>
                <w:spacing w:val="-2"/>
                <w:sz w:val="20"/>
                <w:szCs w:val="20"/>
              </w:rPr>
              <w:t xml:space="preserve"> ή </w:t>
            </w:r>
            <w:r w:rsidRPr="00122225">
              <w:rPr>
                <w:rFonts w:ascii="Arial" w:hAnsi="Arial" w:cs="Arial"/>
                <w:b/>
                <w:spacing w:val="-2"/>
                <w:sz w:val="20"/>
                <w:szCs w:val="20"/>
              </w:rPr>
              <w:t>Β</w:t>
            </w:r>
            <w:r w:rsidRPr="00122225">
              <w:rPr>
                <w:rFonts w:ascii="Arial" w:hAnsi="Arial" w:cs="Arial"/>
                <w:bCs/>
                <w:spacing w:val="-2"/>
                <w:sz w:val="20"/>
                <w:szCs w:val="20"/>
              </w:rPr>
              <w:t xml:space="preserve"> ή </w:t>
            </w:r>
            <w:r w:rsidRPr="00122225">
              <w:rPr>
                <w:rFonts w:ascii="Arial" w:hAnsi="Arial" w:cs="Arial"/>
                <w:b/>
                <w:spacing w:val="-2"/>
                <w:sz w:val="20"/>
                <w:szCs w:val="20"/>
              </w:rPr>
              <w:t>Γ</w:t>
            </w:r>
            <w:r w:rsidRPr="00122225">
              <w:rPr>
                <w:rFonts w:ascii="Arial" w:hAnsi="Arial" w:cs="Arial"/>
                <w:bCs/>
                <w:spacing w:val="-2"/>
                <w:sz w:val="20"/>
                <w:szCs w:val="20"/>
              </w:rPr>
              <w:t xml:space="preserve"> κτλ. (για τον αντίστοιχο βαθμό επικουρίας)]   </w:t>
            </w:r>
          </w:p>
        </w:tc>
        <w:tc>
          <w:tcPr>
            <w:tcW w:w="1491" w:type="dxa"/>
            <w:tcBorders>
              <w:left w:val="single" w:sz="4" w:space="0" w:color="auto"/>
              <w:right w:val="single" w:sz="4" w:space="0" w:color="auto"/>
            </w:tcBorders>
            <w:tcMar>
              <w:top w:w="57" w:type="dxa"/>
              <w:bottom w:w="0" w:type="dxa"/>
              <w:right w:w="170" w:type="dxa"/>
            </w:tcMar>
            <w:vAlign w:val="center"/>
          </w:tcPr>
          <w:p w:rsidR="009E5005" w:rsidRPr="00122225" w:rsidRDefault="009E5005"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9E5005" w:rsidRPr="00122225" w:rsidRDefault="009E5005" w:rsidP="00B53B49">
            <w:pPr>
              <w:spacing w:before="80"/>
              <w:jc w:val="center"/>
              <w:rPr>
                <w:rFonts w:ascii="Arial" w:hAnsi="Arial" w:cs="Arial"/>
                <w:b/>
                <w:sz w:val="20"/>
                <w:szCs w:val="20"/>
              </w:rPr>
            </w:pPr>
          </w:p>
        </w:tc>
      </w:tr>
      <w:tr w:rsidR="009E5005" w:rsidRPr="00122225" w:rsidTr="00EF6562">
        <w:trPr>
          <w:trHeight w:val="567"/>
        </w:trPr>
        <w:tc>
          <w:tcPr>
            <w:tcW w:w="428" w:type="dxa"/>
            <w:tcBorders>
              <w:right w:val="nil"/>
            </w:tcBorders>
            <w:tcMar>
              <w:right w:w="170" w:type="dxa"/>
            </w:tcMar>
          </w:tcPr>
          <w:p w:rsidR="009E5005" w:rsidRPr="00122225" w:rsidRDefault="009E5005" w:rsidP="00B53B49">
            <w:pPr>
              <w:spacing w:before="80"/>
              <w:rPr>
                <w:rFonts w:ascii="Arial" w:hAnsi="Arial" w:cs="Arial"/>
                <w:b/>
                <w:sz w:val="20"/>
                <w:szCs w:val="20"/>
              </w:rPr>
            </w:pPr>
            <w:r w:rsidRPr="00122225">
              <w:rPr>
                <w:rFonts w:ascii="Arial" w:hAnsi="Arial" w:cs="Arial"/>
                <w:b/>
                <w:sz w:val="20"/>
                <w:szCs w:val="20"/>
              </w:rPr>
              <w:t>γ.</w:t>
            </w:r>
          </w:p>
        </w:tc>
        <w:tc>
          <w:tcPr>
            <w:tcW w:w="6019" w:type="dxa"/>
            <w:tcBorders>
              <w:left w:val="nil"/>
              <w:right w:val="single" w:sz="4" w:space="0" w:color="auto"/>
            </w:tcBorders>
            <w:tcMar>
              <w:top w:w="57" w:type="dxa"/>
              <w:left w:w="0" w:type="dxa"/>
              <w:right w:w="28" w:type="dxa"/>
            </w:tcMar>
          </w:tcPr>
          <w:p w:rsidR="009E5005" w:rsidRPr="00122225" w:rsidRDefault="009E5005" w:rsidP="00B53B49">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εμπειρίας που διαθέτετε για καθεμία από τις προτιμήσεις σας]</w:t>
            </w:r>
          </w:p>
        </w:tc>
        <w:tc>
          <w:tcPr>
            <w:tcW w:w="1491" w:type="dxa"/>
            <w:tcBorders>
              <w:left w:val="single" w:sz="4" w:space="0" w:color="auto"/>
              <w:right w:val="single" w:sz="4" w:space="0" w:color="auto"/>
            </w:tcBorders>
            <w:tcMar>
              <w:top w:w="57" w:type="dxa"/>
              <w:bottom w:w="0" w:type="dxa"/>
              <w:right w:w="170" w:type="dxa"/>
            </w:tcMar>
            <w:vAlign w:val="center"/>
          </w:tcPr>
          <w:p w:rsidR="009E5005" w:rsidRPr="00122225" w:rsidRDefault="009E5005"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9E5005" w:rsidRPr="00122225" w:rsidRDefault="009E5005" w:rsidP="00B53B49">
            <w:pPr>
              <w:spacing w:before="80"/>
              <w:jc w:val="center"/>
              <w:rPr>
                <w:rFonts w:ascii="Arial" w:hAnsi="Arial" w:cs="Arial"/>
                <w:b/>
                <w:sz w:val="20"/>
                <w:szCs w:val="20"/>
              </w:rPr>
            </w:pPr>
          </w:p>
        </w:tc>
      </w:tr>
      <w:tr w:rsidR="009E5005" w:rsidRPr="00122225" w:rsidTr="00EF6562">
        <w:trPr>
          <w:trHeight w:val="567"/>
        </w:trPr>
        <w:tc>
          <w:tcPr>
            <w:tcW w:w="428" w:type="dxa"/>
            <w:tcBorders>
              <w:right w:val="nil"/>
            </w:tcBorders>
            <w:tcMar>
              <w:right w:w="170" w:type="dxa"/>
            </w:tcMar>
          </w:tcPr>
          <w:p w:rsidR="009E5005" w:rsidRPr="00122225" w:rsidRDefault="009E5005" w:rsidP="00B53B49">
            <w:pPr>
              <w:spacing w:before="80"/>
              <w:rPr>
                <w:rFonts w:ascii="Arial" w:hAnsi="Arial" w:cs="Arial"/>
                <w:b/>
                <w:sz w:val="20"/>
                <w:szCs w:val="20"/>
              </w:rPr>
            </w:pPr>
            <w:r>
              <w:rPr>
                <w:rFonts w:ascii="Arial" w:hAnsi="Arial" w:cs="Arial"/>
                <w:b/>
                <w:sz w:val="20"/>
                <w:szCs w:val="20"/>
              </w:rPr>
              <w:t>δ.</w:t>
            </w:r>
          </w:p>
        </w:tc>
        <w:tc>
          <w:tcPr>
            <w:tcW w:w="6019" w:type="dxa"/>
            <w:tcBorders>
              <w:left w:val="nil"/>
              <w:right w:val="single" w:sz="4" w:space="0" w:color="auto"/>
            </w:tcBorders>
            <w:tcMar>
              <w:top w:w="57" w:type="dxa"/>
              <w:left w:w="0" w:type="dxa"/>
              <w:right w:w="28" w:type="dxa"/>
            </w:tcMar>
          </w:tcPr>
          <w:p w:rsidR="009E5005" w:rsidRPr="00122225" w:rsidRDefault="009E5005" w:rsidP="00B53B49">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491" w:type="dxa"/>
            <w:tcBorders>
              <w:left w:val="single" w:sz="4" w:space="0" w:color="auto"/>
              <w:right w:val="single" w:sz="4" w:space="0" w:color="auto"/>
            </w:tcBorders>
            <w:tcMar>
              <w:top w:w="57" w:type="dxa"/>
              <w:bottom w:w="0" w:type="dxa"/>
              <w:right w:w="170" w:type="dxa"/>
            </w:tcMar>
            <w:vAlign w:val="center"/>
          </w:tcPr>
          <w:p w:rsidR="009E5005" w:rsidRPr="00122225" w:rsidRDefault="009E5005"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9E5005" w:rsidRPr="00122225" w:rsidRDefault="009E5005" w:rsidP="00B53B49">
            <w:pPr>
              <w:spacing w:before="80"/>
              <w:jc w:val="center"/>
              <w:rPr>
                <w:rFonts w:ascii="Arial" w:hAnsi="Arial" w:cs="Arial"/>
                <w:b/>
                <w:sz w:val="20"/>
                <w:szCs w:val="20"/>
              </w:rPr>
            </w:pPr>
          </w:p>
        </w:tc>
      </w:tr>
      <w:tr w:rsidR="009E5005" w:rsidRPr="00122225" w:rsidTr="00EF6562">
        <w:trPr>
          <w:trHeight w:val="567"/>
        </w:trPr>
        <w:tc>
          <w:tcPr>
            <w:tcW w:w="428" w:type="dxa"/>
            <w:tcBorders>
              <w:right w:val="nil"/>
            </w:tcBorders>
            <w:tcMar>
              <w:right w:w="170" w:type="dxa"/>
            </w:tcMar>
          </w:tcPr>
          <w:p w:rsidR="009E5005" w:rsidRDefault="009E5005" w:rsidP="00B53B49">
            <w:pPr>
              <w:spacing w:before="80"/>
              <w:rPr>
                <w:rFonts w:ascii="Arial" w:hAnsi="Arial" w:cs="Arial"/>
                <w:b/>
                <w:sz w:val="20"/>
                <w:szCs w:val="20"/>
              </w:rPr>
            </w:pPr>
            <w:r>
              <w:rPr>
                <w:rFonts w:ascii="Arial" w:hAnsi="Arial" w:cs="Arial"/>
                <w:b/>
                <w:sz w:val="20"/>
                <w:szCs w:val="20"/>
              </w:rPr>
              <w:t>ε.</w:t>
            </w:r>
          </w:p>
        </w:tc>
        <w:tc>
          <w:tcPr>
            <w:tcW w:w="6019" w:type="dxa"/>
            <w:tcBorders>
              <w:left w:val="nil"/>
              <w:right w:val="single" w:sz="4" w:space="0" w:color="auto"/>
            </w:tcBorders>
            <w:tcMar>
              <w:top w:w="57" w:type="dxa"/>
              <w:left w:w="0" w:type="dxa"/>
              <w:right w:w="28" w:type="dxa"/>
            </w:tcMar>
          </w:tcPr>
          <w:p w:rsidR="009E5005" w:rsidRDefault="009E5005" w:rsidP="00B53B49">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491" w:type="dxa"/>
            <w:tcBorders>
              <w:left w:val="single" w:sz="4" w:space="0" w:color="auto"/>
              <w:right w:val="single" w:sz="4" w:space="0" w:color="auto"/>
            </w:tcBorders>
            <w:tcMar>
              <w:top w:w="57" w:type="dxa"/>
              <w:bottom w:w="0" w:type="dxa"/>
              <w:right w:w="170" w:type="dxa"/>
            </w:tcMar>
            <w:vAlign w:val="center"/>
          </w:tcPr>
          <w:p w:rsidR="009E5005" w:rsidRPr="00122225" w:rsidRDefault="009E5005" w:rsidP="00B53B49">
            <w:pPr>
              <w:spacing w:before="80"/>
              <w:jc w:val="center"/>
              <w:rPr>
                <w:rFonts w:ascii="Arial" w:hAnsi="Arial" w:cs="Arial"/>
                <w:b/>
                <w:sz w:val="20"/>
                <w:szCs w:val="20"/>
              </w:rPr>
            </w:pPr>
          </w:p>
        </w:tc>
        <w:tc>
          <w:tcPr>
            <w:tcW w:w="1560" w:type="dxa"/>
            <w:tcBorders>
              <w:left w:val="single" w:sz="4" w:space="0" w:color="auto"/>
            </w:tcBorders>
            <w:tcMar>
              <w:bottom w:w="0" w:type="dxa"/>
              <w:right w:w="170" w:type="dxa"/>
            </w:tcMar>
            <w:vAlign w:val="center"/>
          </w:tcPr>
          <w:p w:rsidR="009E5005" w:rsidRPr="00122225" w:rsidRDefault="009E5005" w:rsidP="00B53B49">
            <w:pPr>
              <w:spacing w:before="80"/>
              <w:jc w:val="center"/>
              <w:rPr>
                <w:rFonts w:ascii="Arial" w:hAnsi="Arial" w:cs="Arial"/>
                <w:b/>
                <w:sz w:val="20"/>
                <w:szCs w:val="20"/>
              </w:rPr>
            </w:pPr>
          </w:p>
        </w:tc>
      </w:tr>
    </w:tbl>
    <w:p w:rsidR="009E5005" w:rsidRPr="00122225" w:rsidRDefault="009E5005">
      <w:pPr>
        <w:rPr>
          <w:rFonts w:ascii="Arial" w:hAnsi="Arial" w:cs="Arial"/>
          <w:sz w:val="18"/>
          <w:szCs w:val="18"/>
        </w:rPr>
      </w:pPr>
    </w:p>
    <w:p w:rsidR="009E5005" w:rsidRPr="00122225" w:rsidRDefault="009E5005">
      <w:pPr>
        <w:rPr>
          <w:rFonts w:ascii="Arial" w:hAnsi="Arial" w:cs="Arial"/>
          <w:sz w:val="18"/>
          <w:szCs w:val="18"/>
        </w:rPr>
      </w:pPr>
    </w:p>
    <w:p w:rsidR="009E5005" w:rsidRPr="00122225" w:rsidRDefault="009E5005"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3.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lastRenderedPageBreak/>
        <w:t xml:space="preserve">7.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8.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9.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10. </w:t>
      </w:r>
      <w:r w:rsidRPr="00122225">
        <w:rPr>
          <w:rFonts w:ascii="Arial" w:hAnsi="Arial" w:cs="Arial"/>
          <w:noProof/>
          <w:spacing w:val="20"/>
          <w:sz w:val="18"/>
          <w:szCs w:val="18"/>
        </w:rPr>
        <w:t>……………………………………………………………..</w:t>
      </w:r>
    </w:p>
    <w:p w:rsidR="009E5005" w:rsidRPr="00122225" w:rsidRDefault="009E5005" w:rsidP="00EF6562">
      <w:pPr>
        <w:jc w:val="center"/>
        <w:rPr>
          <w:rFonts w:ascii="Arial" w:hAnsi="Arial" w:cs="Arial"/>
          <w:b/>
          <w:noProof/>
          <w:spacing w:val="20"/>
          <w:sz w:val="21"/>
          <w:szCs w:val="21"/>
        </w:rPr>
      </w:pPr>
      <w:r w:rsidRPr="00122225">
        <w:rPr>
          <w:rFonts w:ascii="Arial" w:hAnsi="Arial" w:cs="Arial"/>
          <w:b/>
          <w:noProof/>
          <w:spacing w:val="20"/>
          <w:sz w:val="21"/>
          <w:szCs w:val="21"/>
        </w:rPr>
        <w:t xml:space="preserve">ΥΠΕΥΘΥΝΗ ΔΗΛΩΣΗ </w:t>
      </w:r>
    </w:p>
    <w:p w:rsidR="009E5005" w:rsidRPr="00122225" w:rsidRDefault="009E5005" w:rsidP="00EF6562">
      <w:pPr>
        <w:jc w:val="center"/>
        <w:rPr>
          <w:rFonts w:ascii="Arial" w:hAnsi="Arial" w:cs="Arial"/>
          <w:b/>
          <w:noProof/>
          <w:spacing w:val="20"/>
          <w:sz w:val="21"/>
          <w:szCs w:val="21"/>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4916"/>
        <w:gridCol w:w="240"/>
        <w:gridCol w:w="4685"/>
        <w:gridCol w:w="482"/>
      </w:tblGrid>
      <w:tr w:rsidR="009E5005" w:rsidRPr="00122225" w:rsidTr="00B53B49">
        <w:trPr>
          <w:gridAfter w:val="1"/>
          <w:wAfter w:w="482" w:type="dxa"/>
          <w:trHeight w:val="333"/>
          <w:jc w:val="center"/>
        </w:trPr>
        <w:tc>
          <w:tcPr>
            <w:tcW w:w="9841" w:type="dxa"/>
            <w:gridSpan w:val="3"/>
            <w:tcBorders>
              <w:top w:val="nil"/>
              <w:bottom w:val="nil"/>
            </w:tcBorders>
            <w:shd w:val="clear" w:color="339966" w:fill="FFFFFF"/>
            <w:tcMar>
              <w:left w:w="57" w:type="dxa"/>
              <w:right w:w="57" w:type="dxa"/>
            </w:tcMar>
            <w:vAlign w:val="center"/>
          </w:tcPr>
          <w:p w:rsidR="009E5005" w:rsidRPr="00122225" w:rsidRDefault="009E5005" w:rsidP="00B53B49">
            <w:pPr>
              <w:jc w:val="center"/>
              <w:rPr>
                <w:rFonts w:ascii="Arial" w:hAnsi="Arial" w:cs="Arial"/>
              </w:rPr>
            </w:pPr>
            <w:r w:rsidRPr="00122225">
              <w:rPr>
                <w:rFonts w:ascii="Arial" w:hAnsi="Arial" w:cs="Arial"/>
                <w:sz w:val="22"/>
                <w:szCs w:val="22"/>
              </w:rPr>
              <w:t xml:space="preserve">Η ακρίβεια των στοιχείων που αναφέρονται σε αυτή την αίτηση-δήλωση </w:t>
            </w:r>
          </w:p>
          <w:p w:rsidR="009E5005" w:rsidRPr="00122225" w:rsidRDefault="009E5005" w:rsidP="00B53B49">
            <w:pPr>
              <w:jc w:val="center"/>
              <w:rPr>
                <w:rFonts w:ascii="Arial" w:hAnsi="Arial" w:cs="Arial"/>
              </w:rPr>
            </w:pPr>
            <w:r w:rsidRPr="00122225">
              <w:rPr>
                <w:rFonts w:ascii="Arial" w:hAnsi="Arial" w:cs="Arial"/>
                <w:sz w:val="22"/>
                <w:szCs w:val="22"/>
              </w:rPr>
              <w:t>μπορεί να ελεγχθεί με βάση το αρχείο άλλων υπηρεσιών</w:t>
            </w:r>
            <w:r w:rsidRPr="00122225">
              <w:rPr>
                <w:rFonts w:ascii="Arial" w:hAnsi="Arial" w:cs="Arial"/>
                <w:sz w:val="22"/>
                <w:szCs w:val="22"/>
              </w:rPr>
              <w:br/>
              <w:t>(άρθρο 8 παρ. 4 Ν. 1599/1986)</w:t>
            </w:r>
          </w:p>
        </w:tc>
      </w:tr>
      <w:tr w:rsidR="009E5005" w:rsidRPr="00122225" w:rsidTr="00B53B49">
        <w:trPr>
          <w:gridAfter w:val="1"/>
          <w:wAfter w:w="482" w:type="dxa"/>
          <w:trHeight w:val="445"/>
          <w:jc w:val="center"/>
        </w:trPr>
        <w:tc>
          <w:tcPr>
            <w:tcW w:w="9841" w:type="dxa"/>
            <w:gridSpan w:val="3"/>
            <w:tcBorders>
              <w:top w:val="nil"/>
              <w:bottom w:val="nil"/>
            </w:tcBorders>
            <w:tcMar>
              <w:left w:w="284" w:type="dxa"/>
              <w:right w:w="284" w:type="dxa"/>
            </w:tcMar>
            <w:vAlign w:val="bottom"/>
          </w:tcPr>
          <w:p w:rsidR="009E5005" w:rsidRPr="00122225" w:rsidRDefault="009E5005" w:rsidP="00EF6562">
            <w:pPr>
              <w:spacing w:before="40" w:line="276" w:lineRule="auto"/>
              <w:jc w:val="both"/>
              <w:rPr>
                <w:rFonts w:ascii="Arial" w:hAnsi="Arial" w:cs="Arial"/>
                <w:b/>
              </w:rPr>
            </w:pPr>
            <w:r w:rsidRPr="00122225">
              <w:rPr>
                <w:rFonts w:ascii="Arial" w:hAnsi="Arial" w:cs="Arial"/>
                <w:bCs/>
                <w:sz w:val="22"/>
                <w:szCs w:val="22"/>
              </w:rPr>
              <w:t xml:space="preserve">Με ατομική μου ευθύνη και γνωρίζοντας τις </w:t>
            </w:r>
            <w:r w:rsidRPr="00122225">
              <w:rPr>
                <w:rFonts w:ascii="Arial" w:hAnsi="Arial" w:cs="Arial"/>
                <w:b/>
                <w:sz w:val="22"/>
                <w:szCs w:val="22"/>
              </w:rPr>
              <w:t>κυρώσεις</w:t>
            </w:r>
            <w:r w:rsidRPr="00122225">
              <w:rPr>
                <w:rFonts w:ascii="Arial" w:hAnsi="Arial" w:cs="Arial"/>
                <w:bCs/>
                <w:sz w:val="22"/>
                <w:szCs w:val="22"/>
              </w:rPr>
              <w:t xml:space="preserve"> που προβλέπονται από τις διατάξεις της παρ. 6 του άρθρ. 22 του </w:t>
            </w:r>
            <w:r w:rsidRPr="00122225">
              <w:rPr>
                <w:rFonts w:ascii="Arial" w:hAnsi="Arial" w:cs="Arial"/>
                <w:b/>
                <w:sz w:val="22"/>
                <w:szCs w:val="22"/>
              </w:rPr>
              <w:t>Ν.</w:t>
            </w:r>
            <w:r w:rsidRPr="00122225">
              <w:rPr>
                <w:rFonts w:ascii="Arial" w:hAnsi="Arial" w:cs="Arial"/>
                <w:b/>
                <w:sz w:val="22"/>
                <w:szCs w:val="22"/>
                <w:lang w:val="en-US"/>
              </w:rPr>
              <w:t> </w:t>
            </w:r>
            <w:r w:rsidRPr="00122225">
              <w:rPr>
                <w:rFonts w:ascii="Arial" w:hAnsi="Arial" w:cs="Arial"/>
                <w:b/>
                <w:sz w:val="22"/>
                <w:szCs w:val="22"/>
              </w:rPr>
              <w:t>1599/1986</w:t>
            </w:r>
            <w:r w:rsidRPr="00122225">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122225">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122225">
              <w:rPr>
                <w:rFonts w:ascii="Arial" w:hAnsi="Arial" w:cs="Arial"/>
                <w:b/>
                <w:sz w:val="22"/>
                <w:szCs w:val="22"/>
              </w:rPr>
              <w:t>δηλώνω ότι:</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 xml:space="preserve">Έχω την υγεία και φυσική </w:t>
            </w:r>
            <w:proofErr w:type="spellStart"/>
            <w:r w:rsidRPr="00122225">
              <w:rPr>
                <w:rFonts w:ascii="Arial" w:hAnsi="Arial" w:cs="Arial"/>
                <w:sz w:val="22"/>
                <w:szCs w:val="22"/>
              </w:rPr>
              <w:t>καταλληλότητα</w:t>
            </w:r>
            <w:proofErr w:type="spellEnd"/>
            <w:r w:rsidRPr="00122225">
              <w:rPr>
                <w:rFonts w:ascii="Arial" w:hAnsi="Arial" w:cs="Arial"/>
                <w:sz w:val="22"/>
                <w:szCs w:val="22"/>
              </w:rPr>
              <w:t xml:space="preserve"> που μου επιτρέπει την εκτέλεση των καθηκόντων της ειδικότητας που επιλέγω και δεν ανήκω σε ευπαθείς ομάδες και ομάδες αυξημένου κινδύνου.</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pacing w:val="-1"/>
                <w:sz w:val="22"/>
                <w:szCs w:val="22"/>
              </w:rPr>
              <w:t xml:space="preserve">Όλα τα </w:t>
            </w:r>
            <w:r w:rsidRPr="00122225">
              <w:rPr>
                <w:rFonts w:ascii="Arial" w:hAnsi="Arial" w:cs="Arial"/>
                <w:b/>
                <w:spacing w:val="-1"/>
                <w:sz w:val="22"/>
                <w:szCs w:val="22"/>
              </w:rPr>
              <w:t>στοιχεία</w:t>
            </w:r>
            <w:r w:rsidRPr="00122225">
              <w:rPr>
                <w:rFonts w:ascii="Arial" w:hAnsi="Arial" w:cs="Arial"/>
                <w:spacing w:val="-1"/>
                <w:sz w:val="22"/>
                <w:szCs w:val="22"/>
              </w:rPr>
              <w:t xml:space="preserve"> της αίτησής μου είναι </w:t>
            </w:r>
            <w:r w:rsidRPr="00122225">
              <w:rPr>
                <w:rFonts w:ascii="Arial" w:hAnsi="Arial" w:cs="Arial"/>
                <w:b/>
                <w:spacing w:val="-1"/>
                <w:sz w:val="22"/>
                <w:szCs w:val="22"/>
              </w:rPr>
              <w:t>ακριβή και αληθή</w:t>
            </w:r>
            <w:r w:rsidRPr="00122225">
              <w:rPr>
                <w:rFonts w:ascii="Arial" w:hAnsi="Arial" w:cs="Arial"/>
                <w:spacing w:val="-1"/>
                <w:sz w:val="22"/>
                <w:szCs w:val="22"/>
              </w:rPr>
              <w:t xml:space="preserve"> και </w:t>
            </w:r>
            <w:r w:rsidRPr="00122225">
              <w:rPr>
                <w:rFonts w:ascii="Arial" w:hAnsi="Arial" w:cs="Arial"/>
                <w:b/>
                <w:spacing w:val="-1"/>
                <w:sz w:val="22"/>
                <w:szCs w:val="22"/>
              </w:rPr>
              <w:t>κατέχω όλα τα απαιτούμενα προσόντα</w:t>
            </w:r>
            <w:r w:rsidRPr="00122225">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122225">
              <w:rPr>
                <w:rFonts w:ascii="Arial" w:hAnsi="Arial" w:cs="Arial"/>
                <w:spacing w:val="-1"/>
                <w:sz w:val="22"/>
                <w:szCs w:val="22"/>
                <w:lang w:val="en-US"/>
              </w:rPr>
              <w:t> </w:t>
            </w:r>
            <w:r w:rsidRPr="00122225">
              <w:rPr>
                <w:rFonts w:ascii="Arial" w:hAnsi="Arial" w:cs="Arial"/>
                <w:spacing w:val="-1"/>
                <w:sz w:val="22"/>
                <w:szCs w:val="22"/>
              </w:rPr>
              <w:t>1599/1986.</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Έχω δικαίωμα συμμετοχής στη διαδικασία επιλογής καθότι δεν έχω</w:t>
            </w:r>
            <w:r w:rsidRPr="00122225">
              <w:rPr>
                <w:rFonts w:ascii="Arial" w:hAnsi="Arial" w:cs="Arial"/>
                <w:b/>
                <w:bCs/>
                <w:sz w:val="22"/>
                <w:szCs w:val="22"/>
              </w:rPr>
              <w:t xml:space="preserve"> </w:t>
            </w:r>
            <w:r w:rsidRPr="00122225">
              <w:rPr>
                <w:rFonts w:ascii="Arial" w:hAnsi="Arial" w:cs="Arial"/>
                <w:sz w:val="22"/>
                <w:szCs w:val="22"/>
              </w:rPr>
              <w:t xml:space="preserve">(με την επιφύλαξη της επόμενης παραγράφου) </w:t>
            </w:r>
            <w:r w:rsidRPr="00122225">
              <w:rPr>
                <w:rFonts w:ascii="Arial" w:hAnsi="Arial" w:cs="Arial"/>
                <w:b/>
                <w:bCs/>
                <w:sz w:val="22"/>
                <w:szCs w:val="22"/>
              </w:rPr>
              <w:t>κώλυμα</w:t>
            </w:r>
            <w:r w:rsidRPr="00122225">
              <w:rPr>
                <w:rFonts w:ascii="Arial" w:hAnsi="Arial" w:cs="Arial"/>
                <w:sz w:val="22"/>
                <w:szCs w:val="22"/>
              </w:rPr>
              <w:t xml:space="preserve"> κατά το </w:t>
            </w:r>
            <w:r w:rsidRPr="00122225">
              <w:rPr>
                <w:rFonts w:ascii="Arial" w:hAnsi="Arial" w:cs="Arial"/>
                <w:b/>
                <w:bCs/>
                <w:sz w:val="22"/>
                <w:szCs w:val="22"/>
              </w:rPr>
              <w:t>άρθρο 8 του Υπαλληλικού Κώδικα</w:t>
            </w:r>
            <w:r w:rsidRPr="00122225">
              <w:rPr>
                <w:rFonts w:ascii="Arial" w:hAnsi="Arial" w:cs="Arial"/>
                <w:sz w:val="22"/>
                <w:szCs w:val="22"/>
              </w:rPr>
              <w:t xml:space="preserve">, σύμφωνα με το οποίο δεν μπορεί να επιλεγεί όποιος: </w:t>
            </w:r>
            <w:r w:rsidRPr="00122225">
              <w:rPr>
                <w:rFonts w:ascii="Arial" w:hAnsi="Arial" w:cs="Arial"/>
                <w:b/>
                <w:bCs/>
                <w:sz w:val="22"/>
                <w:szCs w:val="22"/>
              </w:rPr>
              <w:t>α)</w:t>
            </w:r>
            <w:r w:rsidRPr="00122225">
              <w:rPr>
                <w:rFonts w:ascii="Arial" w:hAnsi="Arial" w:cs="Arial"/>
                <w:sz w:val="22"/>
                <w:szCs w:val="22"/>
              </w:rPr>
              <w:t xml:space="preserve"> </w:t>
            </w:r>
            <w:r w:rsidRPr="00122225">
              <w:rPr>
                <w:rFonts w:ascii="Arial" w:hAnsi="Arial" w:cs="Arial"/>
                <w:bCs/>
                <w:sz w:val="22"/>
                <w:szCs w:val="22"/>
              </w:rPr>
              <w:t>έχει</w:t>
            </w:r>
            <w:r w:rsidRPr="00122225">
              <w:rPr>
                <w:rFonts w:ascii="Arial" w:hAnsi="Arial" w:cs="Arial"/>
                <w:b/>
                <w:sz w:val="22"/>
                <w:szCs w:val="22"/>
              </w:rPr>
              <w:t xml:space="preserve"> καταδικαστεί</w:t>
            </w:r>
            <w:r w:rsidRPr="00122225">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122225">
              <w:rPr>
                <w:rFonts w:ascii="Arial" w:hAnsi="Arial" w:cs="Arial"/>
                <w:b/>
                <w:bCs/>
                <w:sz w:val="22"/>
                <w:szCs w:val="22"/>
              </w:rPr>
              <w:t>β)</w:t>
            </w:r>
            <w:r w:rsidRPr="00122225">
              <w:rPr>
                <w:rFonts w:ascii="Arial" w:hAnsi="Arial" w:cs="Arial"/>
                <w:sz w:val="22"/>
                <w:szCs w:val="22"/>
              </w:rPr>
              <w:t xml:space="preserve"> </w:t>
            </w:r>
            <w:r w:rsidRPr="00122225">
              <w:rPr>
                <w:rFonts w:ascii="Arial" w:hAnsi="Arial" w:cs="Arial"/>
                <w:bCs/>
                <w:sz w:val="22"/>
                <w:szCs w:val="22"/>
              </w:rPr>
              <w:t xml:space="preserve">είναι </w:t>
            </w:r>
            <w:r w:rsidRPr="00122225">
              <w:rPr>
                <w:rFonts w:ascii="Arial" w:hAnsi="Arial" w:cs="Arial"/>
                <w:b/>
                <w:sz w:val="22"/>
                <w:szCs w:val="22"/>
              </w:rPr>
              <w:t>υπόδικος</w:t>
            </w:r>
            <w:r w:rsidRPr="00122225">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122225">
              <w:rPr>
                <w:rFonts w:ascii="Arial" w:hAnsi="Arial" w:cs="Arial"/>
                <w:b/>
                <w:bCs/>
                <w:sz w:val="22"/>
                <w:szCs w:val="22"/>
              </w:rPr>
              <w:t>γ)</w:t>
            </w:r>
            <w:r w:rsidRPr="00122225">
              <w:rPr>
                <w:rFonts w:ascii="Arial" w:hAnsi="Arial" w:cs="Arial"/>
                <w:sz w:val="22"/>
                <w:szCs w:val="22"/>
              </w:rPr>
              <w:t> </w:t>
            </w:r>
            <w:r w:rsidRPr="00122225">
              <w:rPr>
                <w:rFonts w:ascii="Arial" w:hAnsi="Arial" w:cs="Arial"/>
                <w:bCs/>
                <w:sz w:val="22"/>
                <w:szCs w:val="22"/>
              </w:rPr>
              <w:t xml:space="preserve">έχει, λόγω καταδίκης, </w:t>
            </w:r>
            <w:r w:rsidRPr="00122225">
              <w:rPr>
                <w:rFonts w:ascii="Arial" w:hAnsi="Arial" w:cs="Arial"/>
                <w:b/>
                <w:sz w:val="22"/>
                <w:szCs w:val="22"/>
              </w:rPr>
              <w:t>στερηθεί τα πολιτικά του δικαιώματα</w:t>
            </w:r>
            <w:r w:rsidRPr="00122225">
              <w:rPr>
                <w:rFonts w:ascii="Arial" w:hAnsi="Arial" w:cs="Arial"/>
                <w:sz w:val="22"/>
                <w:szCs w:val="22"/>
              </w:rPr>
              <w:t xml:space="preserve"> και για όσο χρόνο διαρκεί η στέρηση αυτή· </w:t>
            </w:r>
            <w:r w:rsidRPr="00122225">
              <w:rPr>
                <w:rFonts w:ascii="Arial" w:hAnsi="Arial" w:cs="Arial"/>
                <w:b/>
                <w:bCs/>
                <w:sz w:val="22"/>
                <w:szCs w:val="22"/>
              </w:rPr>
              <w:t>δ)</w:t>
            </w:r>
            <w:r w:rsidRPr="00122225">
              <w:rPr>
                <w:rFonts w:ascii="Arial" w:hAnsi="Arial" w:cs="Arial"/>
                <w:sz w:val="22"/>
                <w:szCs w:val="22"/>
              </w:rPr>
              <w:t xml:space="preserve"> </w:t>
            </w:r>
            <w:r w:rsidRPr="00122225">
              <w:rPr>
                <w:rFonts w:ascii="Arial" w:hAnsi="Arial" w:cs="Arial"/>
                <w:bCs/>
                <w:sz w:val="22"/>
                <w:szCs w:val="22"/>
              </w:rPr>
              <w:t xml:space="preserve">τελεί </w:t>
            </w:r>
            <w:r w:rsidRPr="00122225">
              <w:rPr>
                <w:rFonts w:ascii="Arial" w:hAnsi="Arial" w:cs="Arial"/>
                <w:b/>
                <w:sz w:val="22"/>
                <w:szCs w:val="22"/>
              </w:rPr>
              <w:t>υπό δικαστική συμπαράσταση</w:t>
            </w:r>
            <w:r w:rsidRPr="00122225">
              <w:rPr>
                <w:rFonts w:ascii="Arial" w:hAnsi="Arial" w:cs="Arial"/>
                <w:bCs/>
                <w:sz w:val="22"/>
                <w:szCs w:val="22"/>
              </w:rPr>
              <w:t>.</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122225">
              <w:rPr>
                <w:rFonts w:ascii="Arial" w:hAnsi="Arial" w:cs="Arial"/>
                <w:b/>
                <w:sz w:val="22"/>
                <w:szCs w:val="22"/>
              </w:rPr>
              <w:t xml:space="preserve">εξαιρούμαι </w:t>
            </w:r>
            <w:r w:rsidRPr="00122225">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bCs/>
                <w:sz w:val="22"/>
                <w:szCs w:val="22"/>
              </w:rPr>
              <w:t>Δεν έχω απολυθεί από το Δημόσιο, ΟΤΑ,ΝΠΔΔ δημοσίου τομέα για πειθαρχικούς λόγους.</w:t>
            </w:r>
          </w:p>
        </w:tc>
      </w:tr>
      <w:tr w:rsidR="009E5005" w:rsidRPr="00122225" w:rsidTr="00B53B49">
        <w:trPr>
          <w:trHeight w:hRule="exact" w:val="113"/>
          <w:jc w:val="center"/>
        </w:trPr>
        <w:tc>
          <w:tcPr>
            <w:tcW w:w="10323" w:type="dxa"/>
            <w:gridSpan w:val="4"/>
            <w:tcBorders>
              <w:top w:val="nil"/>
              <w:left w:val="double" w:sz="4" w:space="0" w:color="auto"/>
              <w:bottom w:val="nil"/>
              <w:right w:val="double" w:sz="4" w:space="0" w:color="auto"/>
            </w:tcBorders>
            <w:vAlign w:val="center"/>
          </w:tcPr>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tc>
      </w:tr>
      <w:tr w:rsidR="009E5005" w:rsidRPr="00122225" w:rsidTr="00B53B49">
        <w:trPr>
          <w:gridAfter w:val="1"/>
          <w:wAfter w:w="482" w:type="dxa"/>
          <w:trHeight w:val="247"/>
          <w:jc w:val="center"/>
        </w:trPr>
        <w:tc>
          <w:tcPr>
            <w:tcW w:w="4916" w:type="dxa"/>
            <w:tcBorders>
              <w:top w:val="nil"/>
              <w:left w:val="nil"/>
              <w:bottom w:val="nil"/>
              <w:right w:val="nil"/>
            </w:tcBorders>
            <w:shd w:val="clear" w:color="339966" w:fill="auto"/>
            <w:vAlign w:val="bottom"/>
          </w:tcPr>
          <w:p w:rsidR="009E5005" w:rsidRPr="00122225" w:rsidRDefault="009E5005" w:rsidP="00EF6562">
            <w:pPr>
              <w:spacing w:before="80"/>
              <w:rPr>
                <w:rFonts w:ascii="Arial" w:hAnsi="Arial" w:cs="Arial"/>
              </w:rPr>
            </w:pPr>
            <w:r w:rsidRPr="00122225">
              <w:rPr>
                <w:rFonts w:ascii="Arial" w:hAnsi="Arial" w:cs="Arial"/>
                <w:b/>
                <w:spacing w:val="20"/>
                <w:sz w:val="22"/>
                <w:szCs w:val="22"/>
              </w:rPr>
              <w:t>Ημερομηνία: ...........................</w:t>
            </w:r>
          </w:p>
        </w:tc>
        <w:tc>
          <w:tcPr>
            <w:tcW w:w="4925" w:type="dxa"/>
            <w:gridSpan w:val="2"/>
            <w:tcBorders>
              <w:top w:val="nil"/>
              <w:left w:val="nil"/>
              <w:bottom w:val="nil"/>
              <w:right w:val="nil"/>
            </w:tcBorders>
            <w:shd w:val="clear" w:color="339966" w:fill="auto"/>
            <w:vAlign w:val="bottom"/>
          </w:tcPr>
          <w:p w:rsidR="009E5005" w:rsidRPr="00122225" w:rsidRDefault="009E5005" w:rsidP="00B53B49">
            <w:pPr>
              <w:spacing w:before="80"/>
              <w:jc w:val="center"/>
              <w:rPr>
                <w:rFonts w:ascii="Arial" w:hAnsi="Arial" w:cs="Arial"/>
              </w:rPr>
            </w:pPr>
            <w:r w:rsidRPr="00122225">
              <w:rPr>
                <w:rFonts w:ascii="Arial" w:hAnsi="Arial" w:cs="Arial"/>
                <w:b/>
                <w:spacing w:val="20"/>
                <w:sz w:val="22"/>
                <w:szCs w:val="22"/>
              </w:rPr>
              <w:t xml:space="preserve">Ο/Η </w:t>
            </w:r>
            <w:proofErr w:type="spellStart"/>
            <w:r w:rsidRPr="00122225">
              <w:rPr>
                <w:rFonts w:ascii="Arial" w:hAnsi="Arial" w:cs="Arial"/>
                <w:b/>
                <w:spacing w:val="20"/>
                <w:sz w:val="22"/>
                <w:szCs w:val="22"/>
              </w:rPr>
              <w:t>υποψήφι</w:t>
            </w:r>
            <w:proofErr w:type="spellEnd"/>
            <w:r w:rsidRPr="00122225">
              <w:rPr>
                <w:rFonts w:ascii="Arial" w:hAnsi="Arial" w:cs="Arial"/>
                <w:b/>
                <w:spacing w:val="20"/>
                <w:sz w:val="22"/>
                <w:szCs w:val="22"/>
              </w:rPr>
              <w:t>....</w:t>
            </w:r>
          </w:p>
        </w:tc>
      </w:tr>
      <w:tr w:rsidR="009E5005" w:rsidRPr="00122225" w:rsidTr="00B53B49">
        <w:trPr>
          <w:trHeight w:val="371"/>
          <w:jc w:val="center"/>
        </w:trPr>
        <w:tc>
          <w:tcPr>
            <w:tcW w:w="5156" w:type="dxa"/>
            <w:gridSpan w:val="2"/>
            <w:tcBorders>
              <w:top w:val="nil"/>
              <w:left w:val="double" w:sz="4" w:space="0" w:color="auto"/>
              <w:bottom w:val="nil"/>
            </w:tcBorders>
            <w:vAlign w:val="center"/>
          </w:tcPr>
          <w:p w:rsidR="009E5005" w:rsidRPr="00122225" w:rsidRDefault="009E5005" w:rsidP="00B53B49">
            <w:pPr>
              <w:jc w:val="center"/>
              <w:rPr>
                <w:rFonts w:ascii="Arial" w:hAnsi="Arial" w:cs="Arial"/>
              </w:rPr>
            </w:pPr>
          </w:p>
        </w:tc>
        <w:tc>
          <w:tcPr>
            <w:tcW w:w="5167" w:type="dxa"/>
            <w:gridSpan w:val="2"/>
            <w:tcBorders>
              <w:top w:val="nil"/>
              <w:bottom w:val="nil"/>
              <w:right w:val="double" w:sz="4" w:space="0" w:color="auto"/>
            </w:tcBorders>
            <w:shd w:val="clear" w:color="339966" w:fill="auto"/>
            <w:vAlign w:val="center"/>
          </w:tcPr>
          <w:p w:rsidR="009E5005" w:rsidRPr="00122225" w:rsidRDefault="009E5005" w:rsidP="00B53B49">
            <w:pPr>
              <w:jc w:val="center"/>
              <w:rPr>
                <w:rFonts w:ascii="Arial" w:hAnsi="Arial" w:cs="Arial"/>
              </w:rPr>
            </w:pPr>
          </w:p>
        </w:tc>
      </w:tr>
      <w:tr w:rsidR="009E5005" w:rsidRPr="00122225" w:rsidTr="00B53B49">
        <w:trPr>
          <w:gridAfter w:val="1"/>
          <w:wAfter w:w="482" w:type="dxa"/>
          <w:trHeight w:val="340"/>
          <w:jc w:val="center"/>
        </w:trPr>
        <w:tc>
          <w:tcPr>
            <w:tcW w:w="4916" w:type="dxa"/>
            <w:tcBorders>
              <w:top w:val="nil"/>
              <w:left w:val="nil"/>
              <w:bottom w:val="nil"/>
              <w:right w:val="nil"/>
            </w:tcBorders>
            <w:shd w:val="clear" w:color="339966" w:fill="auto"/>
            <w:tcMar>
              <w:left w:w="0" w:type="dxa"/>
              <w:right w:w="0" w:type="dxa"/>
            </w:tcMar>
            <w:vAlign w:val="bottom"/>
          </w:tcPr>
          <w:p w:rsidR="009E5005" w:rsidRPr="00122225" w:rsidRDefault="009E5005" w:rsidP="00EF6562">
            <w:pPr>
              <w:spacing w:after="80"/>
              <w:rPr>
                <w:rFonts w:ascii="Arial" w:hAnsi="Arial" w:cs="Arial"/>
              </w:rPr>
            </w:pPr>
            <w:r w:rsidRPr="00122225">
              <w:rPr>
                <w:rFonts w:ascii="Arial" w:hAnsi="Arial" w:cs="Arial"/>
                <w:b/>
                <w:spacing w:val="20"/>
                <w:sz w:val="22"/>
                <w:szCs w:val="22"/>
              </w:rPr>
              <w:t>Ονοματεπώνυμο: ......................................</w:t>
            </w:r>
          </w:p>
        </w:tc>
        <w:tc>
          <w:tcPr>
            <w:tcW w:w="4925" w:type="dxa"/>
            <w:gridSpan w:val="2"/>
            <w:tcBorders>
              <w:top w:val="nil"/>
              <w:left w:val="nil"/>
              <w:bottom w:val="nil"/>
              <w:right w:val="nil"/>
            </w:tcBorders>
            <w:shd w:val="clear" w:color="339966" w:fill="auto"/>
            <w:vAlign w:val="bottom"/>
          </w:tcPr>
          <w:p w:rsidR="009E5005" w:rsidRPr="00122225" w:rsidRDefault="009E5005" w:rsidP="00B53B49">
            <w:pPr>
              <w:spacing w:after="80"/>
              <w:jc w:val="center"/>
              <w:rPr>
                <w:rFonts w:ascii="Arial" w:hAnsi="Arial" w:cs="Arial"/>
              </w:rPr>
            </w:pPr>
            <w:r w:rsidRPr="00122225">
              <w:rPr>
                <w:rFonts w:ascii="Arial" w:hAnsi="Arial" w:cs="Arial"/>
                <w:sz w:val="22"/>
                <w:szCs w:val="22"/>
              </w:rPr>
              <w:t>[υπογραφή]</w:t>
            </w:r>
          </w:p>
        </w:tc>
      </w:tr>
    </w:tbl>
    <w:p w:rsidR="009E5005" w:rsidRPr="00122225" w:rsidRDefault="009E5005">
      <w:pPr>
        <w:rPr>
          <w:rFonts w:ascii="Arial" w:hAnsi="Arial" w:cs="Arial"/>
          <w:sz w:val="22"/>
          <w:szCs w:val="22"/>
        </w:rPr>
      </w:pPr>
    </w:p>
    <w:sectPr w:rsidR="009E5005" w:rsidRPr="00122225" w:rsidSect="005D7598">
      <w:footerReference w:type="default" r:id="rId7"/>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3DB" w:rsidRDefault="00D153DB" w:rsidP="00EF6562">
      <w:r>
        <w:separator/>
      </w:r>
    </w:p>
  </w:endnote>
  <w:endnote w:type="continuationSeparator" w:id="0">
    <w:p w:rsidR="00D153DB" w:rsidRDefault="00D153DB"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005" w:rsidRDefault="00D153DB">
    <w:pPr>
      <w:pStyle w:val="a4"/>
      <w:jc w:val="center"/>
    </w:pPr>
    <w:r>
      <w:rPr>
        <w:noProof/>
      </w:rPr>
      <w:fldChar w:fldCharType="begin"/>
    </w:r>
    <w:r>
      <w:rPr>
        <w:noProof/>
      </w:rPr>
      <w:instrText>PAGE   \* MERGEFORMAT</w:instrText>
    </w:r>
    <w:r>
      <w:rPr>
        <w:noProof/>
      </w:rPr>
      <w:fldChar w:fldCharType="separate"/>
    </w:r>
    <w:r w:rsidR="001E5C33">
      <w:rPr>
        <w:noProof/>
      </w:rPr>
      <w:t>2</w:t>
    </w:r>
    <w:r>
      <w:rPr>
        <w:noProof/>
      </w:rPr>
      <w:fldChar w:fldCharType="end"/>
    </w:r>
  </w:p>
  <w:p w:rsidR="009E5005" w:rsidRDefault="009E500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3DB" w:rsidRDefault="00D153DB" w:rsidP="00EF6562">
      <w:r>
        <w:separator/>
      </w:r>
    </w:p>
  </w:footnote>
  <w:footnote w:type="continuationSeparator" w:id="0">
    <w:p w:rsidR="00D153DB" w:rsidRDefault="00D153DB"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62"/>
    <w:rsid w:val="00122225"/>
    <w:rsid w:val="001A5691"/>
    <w:rsid w:val="001E5C33"/>
    <w:rsid w:val="002C4421"/>
    <w:rsid w:val="002C6801"/>
    <w:rsid w:val="002E7C92"/>
    <w:rsid w:val="004C6234"/>
    <w:rsid w:val="00595BEF"/>
    <w:rsid w:val="005D7598"/>
    <w:rsid w:val="006220C9"/>
    <w:rsid w:val="006605E2"/>
    <w:rsid w:val="007C6328"/>
    <w:rsid w:val="009E5005"/>
    <w:rsid w:val="00A14BAB"/>
    <w:rsid w:val="00B32527"/>
    <w:rsid w:val="00B53B49"/>
    <w:rsid w:val="00BC69D0"/>
    <w:rsid w:val="00C26DE3"/>
    <w:rsid w:val="00CF7534"/>
    <w:rsid w:val="00D153DB"/>
    <w:rsid w:val="00D34665"/>
    <w:rsid w:val="00EF6562"/>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A881DDA-E0F6-43A7-9A9D-6FF46D9B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3694</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Prosopiko2</dc:creator>
  <cp:keywords/>
  <dc:description/>
  <cp:lastModifiedBy>Prosopiko2</cp:lastModifiedBy>
  <cp:revision>3</cp:revision>
  <dcterms:created xsi:type="dcterms:W3CDTF">2020-04-27T10:27:00Z</dcterms:created>
  <dcterms:modified xsi:type="dcterms:W3CDTF">2020-04-27T10:27:00Z</dcterms:modified>
</cp:coreProperties>
</file>