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19" w:rsidRDefault="00D17319" w:rsidP="00502E31">
      <w:pPr>
        <w:pStyle w:val="a5"/>
        <w:widowControl/>
        <w:spacing w:before="150" w:line="360" w:lineRule="auto"/>
        <w:jc w:val="center"/>
        <w:rPr>
          <w:rStyle w:val="a3"/>
          <w:rFonts w:ascii="Georgia" w:hAnsi="Georgia"/>
          <w:color w:val="333333"/>
          <w:sz w:val="20"/>
        </w:rPr>
      </w:pPr>
      <w:r>
        <w:rPr>
          <w:rStyle w:val="a3"/>
          <w:rFonts w:ascii="Georgia" w:hAnsi="Georgia"/>
          <w:color w:val="333333"/>
          <w:sz w:val="20"/>
        </w:rPr>
        <w:t>ΠΕΡΙΛΗΨΗ ΤΗΣ ΥΠ’ ΑΡΙΘ.</w:t>
      </w:r>
    </w:p>
    <w:p w:rsidR="00D17319" w:rsidRDefault="00D17319" w:rsidP="00502E31">
      <w:pPr>
        <w:pStyle w:val="a5"/>
        <w:widowControl/>
        <w:spacing w:before="150" w:line="360" w:lineRule="auto"/>
        <w:jc w:val="center"/>
        <w:rPr>
          <w:rStyle w:val="a3"/>
          <w:rFonts w:ascii="Georgia" w:hAnsi="Georgia"/>
          <w:color w:val="333333"/>
          <w:sz w:val="20"/>
        </w:rPr>
      </w:pPr>
      <w:r>
        <w:rPr>
          <w:rStyle w:val="a3"/>
          <w:rFonts w:ascii="Georgia" w:hAnsi="Georgia"/>
          <w:color w:val="333333"/>
          <w:sz w:val="20"/>
        </w:rPr>
        <w:t>15/2017 ΑΝΑΚΟΙΝΩΣΗΣ</w:t>
      </w:r>
    </w:p>
    <w:p w:rsidR="00D17319" w:rsidRDefault="00D17319">
      <w:pPr>
        <w:pStyle w:val="a5"/>
        <w:widowControl/>
        <w:spacing w:before="150" w:line="360" w:lineRule="auto"/>
        <w:rPr>
          <w:rStyle w:val="a3"/>
          <w:rFonts w:ascii="Georgia" w:hAnsi="Georgia"/>
          <w:color w:val="333333"/>
          <w:sz w:val="20"/>
        </w:rPr>
      </w:pPr>
      <w:r>
        <w:rPr>
          <w:rStyle w:val="a3"/>
          <w:rFonts w:ascii="Georgia" w:hAnsi="Georgia"/>
          <w:color w:val="333333"/>
          <w:sz w:val="20"/>
        </w:rPr>
        <w:t>Η «MKO</w:t>
      </w:r>
      <w:r>
        <w:rPr>
          <w:rStyle w:val="a3"/>
          <w:rFonts w:ascii="Georgia" w:hAnsi="Georgia"/>
          <w:b w:val="0"/>
          <w:color w:val="333333"/>
          <w:sz w:val="20"/>
        </w:rPr>
        <w:t> </w:t>
      </w:r>
      <w:r>
        <w:rPr>
          <w:rStyle w:val="a3"/>
          <w:rFonts w:ascii="Georgia" w:hAnsi="Georgia"/>
          <w:color w:val="333333"/>
          <w:sz w:val="20"/>
        </w:rPr>
        <w:t>ΦΑΡΟΣ ΕΛΠΙΔΑΣ» ως Δικαιούχος της πράξης «Δομές Παροχής Βασικών Αγαθών: Κοινωνικό Παντοπωλείο, Κοινωνικό Φαρμακείο Δήμου Μαρκοπούλου Μεσογαίας» με κωδικό MIS 5003917</w:t>
      </w:r>
    </w:p>
    <w:p w:rsidR="00D17319" w:rsidRDefault="00D17319" w:rsidP="00502E31">
      <w:pPr>
        <w:pStyle w:val="a5"/>
        <w:widowControl/>
        <w:spacing w:before="150" w:line="360" w:lineRule="auto"/>
        <w:jc w:val="center"/>
        <w:rPr>
          <w:rFonts w:ascii="Georgia" w:hAnsi="Georgia"/>
          <w:color w:val="333333"/>
          <w:sz w:val="20"/>
        </w:rPr>
      </w:pPr>
      <w:r>
        <w:rPr>
          <w:rStyle w:val="a3"/>
          <w:rFonts w:ascii="Georgia" w:hAnsi="Georgia"/>
          <w:color w:val="333333"/>
          <w:sz w:val="20"/>
        </w:rPr>
        <w:t>Ανακοινώνει</w:t>
      </w:r>
    </w:p>
    <w:p w:rsidR="00D17319" w:rsidRDefault="00D17319">
      <w:pPr>
        <w:pStyle w:val="a5"/>
        <w:widowControl/>
        <w:spacing w:before="150" w:line="360" w:lineRule="auto"/>
        <w:rPr>
          <w:rFonts w:ascii="Georgia" w:hAnsi="Georgia"/>
          <w:color w:val="333333"/>
          <w:sz w:val="20"/>
        </w:rPr>
      </w:pPr>
      <w:r>
        <w:rPr>
          <w:rFonts w:ascii="Georgia" w:hAnsi="Georgia"/>
          <w:color w:val="333333"/>
          <w:sz w:val="20"/>
        </w:rPr>
        <w:t>Την πρόσληψη, με σύμβαση εργασίας ιδιωτικού δικαίου ορισμένου χρόνου, συνολικά </w:t>
      </w:r>
      <w:r>
        <w:rPr>
          <w:rStyle w:val="a3"/>
          <w:rFonts w:ascii="Georgia" w:hAnsi="Georgia"/>
          <w:color w:val="333333"/>
          <w:sz w:val="20"/>
        </w:rPr>
        <w:t>ενός (1) ατόμου για διάστημα 3</w:t>
      </w:r>
      <w:r w:rsidR="00502E31" w:rsidRPr="00502E31">
        <w:rPr>
          <w:rStyle w:val="a3"/>
          <w:rFonts w:ascii="Georgia" w:hAnsi="Georgia"/>
          <w:color w:val="333333"/>
          <w:sz w:val="20"/>
          <w:lang w:val="el-GR"/>
        </w:rPr>
        <w:t>4</w:t>
      </w:r>
      <w:r>
        <w:rPr>
          <w:rStyle w:val="a3"/>
          <w:rFonts w:ascii="Georgia" w:hAnsi="Georgia"/>
          <w:color w:val="333333"/>
          <w:sz w:val="20"/>
        </w:rPr>
        <w:t xml:space="preserve"> μηνών</w:t>
      </w:r>
      <w:r>
        <w:rPr>
          <w:rFonts w:ascii="Georgia" w:hAnsi="Georgia"/>
          <w:color w:val="333333"/>
          <w:sz w:val="20"/>
        </w:rPr>
        <w:t>. Πιο συγκεκριμένα για την υλοποίηση του ΄Εργου Δομή παροχής Βασικών αγαθών Δήμου Μαρκοπούλου Μεσογαίας, Υποέργο 2 «Δομή Κοινωνικού Φαρμακείου » (Ανακοίνωση 15/2017), θα απασχοληθούν ένα (1) άτομο με ειδικότητες, 1 ΠΕ Φαρμακοποιός (με άδεια ασκήσεως επαγγέλματος),</w:t>
      </w:r>
    </w:p>
    <w:p w:rsidR="00D17319" w:rsidRDefault="00D17319">
      <w:pPr>
        <w:pStyle w:val="a5"/>
        <w:widowControl/>
        <w:spacing w:before="150" w:line="360" w:lineRule="auto"/>
        <w:rPr>
          <w:rFonts w:ascii="Georgia" w:hAnsi="Georgia"/>
          <w:color w:val="333333"/>
          <w:sz w:val="20"/>
        </w:rPr>
      </w:pPr>
      <w:r>
        <w:rPr>
          <w:rFonts w:ascii="Georgia" w:hAnsi="Georgia"/>
          <w:color w:val="333333"/>
          <w:sz w:val="20"/>
        </w:rPr>
        <w:t>Ολόκληρη η ανακοίνωση, το παράρτημα αυτής καθώς και το έντυπο της Αίτησης-Υπεύθυνης Δήλωσης διατίθενται: α) από τα γραφεία του Υποκαταστήματος  του φορέα μας στην Δ/νση  Χρήστου Μεθενίτη 7 , Μαρκόπουλο β) στο δικτυακό τόπο του Φορέα μας (</w:t>
      </w:r>
      <w:hyperlink r:id="rId4" w:history="1">
        <w:r>
          <w:rPr>
            <w:rStyle w:val="-"/>
            <w:rFonts w:ascii="Georgia" w:hAnsi="Georgia"/>
            <w:color w:val="258FB8"/>
            <w:sz w:val="20"/>
          </w:rPr>
          <w:t>www.faros-elpidas.gr</w:t>
        </w:r>
      </w:hyperlink>
      <w:r>
        <w:rPr>
          <w:rFonts w:ascii="Georgia" w:hAnsi="Georgia"/>
          <w:color w:val="333333"/>
          <w:sz w:val="20"/>
        </w:rPr>
        <w:t>). Αναλυτικές οδηγίες για τον τρόπο συμπλήρωσης των αιτήσεων συμμετοχής καθώς και επιπλέον διευκρινίσεις για απαιτούμενα προσόντα, βαθμολογούμενα κριτήρια και δικαιολογητικά που πρέπει να προσκομίσουν οι υποψήφιοι παρέχονται στο δικτυακό τόπο του Φορέα μας (</w:t>
      </w:r>
      <w:hyperlink r:id="rId5" w:history="1">
        <w:r>
          <w:rPr>
            <w:rStyle w:val="-"/>
            <w:rFonts w:ascii="Georgia" w:hAnsi="Georgia"/>
            <w:color w:val="258FB8"/>
            <w:sz w:val="20"/>
          </w:rPr>
          <w:t>www.faros-elpidas.gr</w:t>
        </w:r>
      </w:hyperlink>
      <w:r>
        <w:rPr>
          <w:rFonts w:ascii="Georgia" w:hAnsi="Georgia"/>
          <w:color w:val="333333"/>
          <w:sz w:val="20"/>
        </w:rPr>
        <w:t>) και στο τηλέφωνο 215 5505717, ώρες για λήψη πληροφοριών 11:00 – 13:00.</w:t>
      </w:r>
    </w:p>
    <w:p w:rsidR="00D17319" w:rsidRPr="00502E31" w:rsidRDefault="00D17319">
      <w:pPr>
        <w:pStyle w:val="a5"/>
        <w:widowControl/>
        <w:spacing w:before="150" w:line="360" w:lineRule="auto"/>
        <w:rPr>
          <w:lang w:val="el-GR"/>
        </w:rPr>
      </w:pPr>
      <w:r>
        <w:rPr>
          <w:rFonts w:ascii="Georgia" w:hAnsi="Georgia"/>
          <w:color w:val="333333"/>
          <w:sz w:val="20"/>
        </w:rPr>
        <w:t xml:space="preserve">Πληροφορίες : Τηλ : 2299020187 , Διεύθυνση : Χρήστου Μεθενίτη 7 , Μαρκόπουλο   , </w:t>
      </w:r>
      <w:r w:rsidR="00502E31" w:rsidRPr="00502E31">
        <w:rPr>
          <w:rFonts w:ascii="Georgia" w:hAnsi="Georgia"/>
          <w:color w:val="333333"/>
          <w:sz w:val="20"/>
          <w:lang w:val="el-GR"/>
        </w:rPr>
        <w:t>(</w:t>
      </w:r>
      <w:r w:rsidR="00502E31">
        <w:rPr>
          <w:rFonts w:ascii="Georgia" w:hAnsi="Georgia"/>
          <w:color w:val="333333"/>
          <w:sz w:val="20"/>
          <w:lang w:val="el-GR"/>
        </w:rPr>
        <w:t xml:space="preserve">Υπεύθυνη </w:t>
      </w:r>
      <w:r>
        <w:rPr>
          <w:rFonts w:ascii="Georgia" w:hAnsi="Georgia"/>
          <w:color w:val="333333"/>
          <w:sz w:val="20"/>
        </w:rPr>
        <w:t>Κα Αθανασοπούλου Κωνσταντίνα</w:t>
      </w:r>
      <w:r w:rsidR="00502E31">
        <w:rPr>
          <w:rFonts w:ascii="Georgia" w:hAnsi="Georgia"/>
          <w:color w:val="333333"/>
          <w:sz w:val="20"/>
          <w:lang w:val="el-GR"/>
        </w:rPr>
        <w:t>)</w:t>
      </w:r>
    </w:p>
    <w:p w:rsidR="00D17319" w:rsidRDefault="00D17319"/>
    <w:sectPr w:rsidR="00D17319">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ndale Sans UI">
    <w:altName w:val="Arial Unicode MS"/>
    <w:charset w:val="A1"/>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502E31"/>
    <w:rsid w:val="00502E31"/>
    <w:rsid w:val="00D17319"/>
    <w:rsid w:val="00EE49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bCs/>
    </w:rPr>
  </w:style>
  <w:style w:type="character" w:styleId="-">
    <w:name w:val="Hyperlink"/>
    <w:rPr>
      <w:color w:val="000080"/>
      <w:u w:val="single"/>
      <w:lang/>
    </w:rPr>
  </w:style>
  <w:style w:type="paragraph" w:customStyle="1" w:styleId="a4">
    <w:name w:val="Επικεφαλίδα"/>
    <w:basedOn w:val="a"/>
    <w:next w:val="a5"/>
    <w:pPr>
      <w:keepNext/>
      <w:spacing w:before="240" w:after="120"/>
    </w:pPr>
    <w:rPr>
      <w:rFonts w:ascii="Arial" w:hAnsi="Arial" w:cs="Tahoma"/>
      <w:sz w:val="28"/>
      <w:szCs w:val="28"/>
    </w:rPr>
  </w:style>
  <w:style w:type="paragraph" w:styleId="a5">
    <w:name w:val="Body Text"/>
    <w:basedOn w:val="a"/>
    <w:pPr>
      <w:spacing w:after="120"/>
    </w:pPr>
  </w:style>
  <w:style w:type="paragraph" w:styleId="a6">
    <w:name w:val="List"/>
    <w:basedOn w:val="a5"/>
    <w:rPr>
      <w:rFonts w:cs="Tahoma"/>
    </w:rPr>
  </w:style>
  <w:style w:type="paragraph" w:customStyle="1" w:styleId="1">
    <w:name w:val="Λεζάντα1"/>
    <w:basedOn w:val="a"/>
    <w:pPr>
      <w:suppressLineNumbers/>
      <w:spacing w:before="120" w:after="120"/>
    </w:pPr>
    <w:rPr>
      <w:rFonts w:cs="Tahoma"/>
      <w:i/>
      <w:iCs/>
    </w:rPr>
  </w:style>
  <w:style w:type="paragraph" w:customStyle="1" w:styleId="a7">
    <w:name w:val="Ευρετήριο"/>
    <w:basedOn w:val="a"/>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ros-elpidas.gr/" TargetMode="External"/><Relationship Id="rId4" Type="http://schemas.openxmlformats.org/officeDocument/2006/relationships/hyperlink" Target="http://www.faros-elpid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1206</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1427</CharactersWithSpaces>
  <SharedDoc>false</SharedDoc>
  <HLinks>
    <vt:vector size="12" baseType="variant">
      <vt:variant>
        <vt:i4>393291</vt:i4>
      </vt:variant>
      <vt:variant>
        <vt:i4>3</vt:i4>
      </vt:variant>
      <vt:variant>
        <vt:i4>0</vt:i4>
      </vt:variant>
      <vt:variant>
        <vt:i4>5</vt:i4>
      </vt:variant>
      <vt:variant>
        <vt:lpwstr>http://www.faros-elpidas.gr/</vt:lpwstr>
      </vt:variant>
      <vt:variant>
        <vt:lpwstr/>
      </vt:variant>
      <vt:variant>
        <vt:i4>393291</vt:i4>
      </vt:variant>
      <vt:variant>
        <vt:i4>0</vt:i4>
      </vt:variant>
      <vt:variant>
        <vt:i4>0</vt:i4>
      </vt:variant>
      <vt:variant>
        <vt:i4>5</vt:i4>
      </vt:variant>
      <vt:variant>
        <vt:lpwstr>http://www.faros-elpidas.gr/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koinoniki6</dc:creator>
  <cp:keywords/>
  <cp:lastModifiedBy>koinoniki6</cp:lastModifiedBy>
  <cp:revision>2</cp:revision>
  <cp:lastPrinted>2017-12-20T06:34:00Z</cp:lastPrinted>
  <dcterms:created xsi:type="dcterms:W3CDTF">2017-12-20T06:34:00Z</dcterms:created>
  <dcterms:modified xsi:type="dcterms:W3CDTF">2017-12-20T06:34:00Z</dcterms:modified>
</cp:coreProperties>
</file>