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650" w:rsidRDefault="0003063B" w:rsidP="00D43AFA">
      <w:pPr>
        <w:ind w:left="-1560" w:right="-1050"/>
        <w:jc w:val="both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7495049" cy="1123950"/>
            <wp:effectExtent l="19050" t="0" r="0" b="0"/>
            <wp:docPr id="1" name="Εικόνα 1" descr="opekepe 27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kepe 2710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520" cy="112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068" w:rsidRPr="001A6068" w:rsidRDefault="001A6068" w:rsidP="001A6068">
      <w:pPr>
        <w:jc w:val="center"/>
        <w:rPr>
          <w:b/>
          <w:sz w:val="24"/>
          <w:szCs w:val="24"/>
          <w:u w:val="single"/>
        </w:rPr>
      </w:pPr>
      <w:r w:rsidRPr="001A6068">
        <w:rPr>
          <w:b/>
          <w:sz w:val="24"/>
          <w:szCs w:val="24"/>
          <w:u w:val="single"/>
        </w:rPr>
        <w:t>ΔΕΛΤΙΟ ΤΥΠΟΥ</w:t>
      </w:r>
    </w:p>
    <w:p w:rsidR="00D43AFA" w:rsidRDefault="005D372E" w:rsidP="005D372E">
      <w:pPr>
        <w:jc w:val="right"/>
        <w:rPr>
          <w:sz w:val="24"/>
          <w:szCs w:val="24"/>
        </w:rPr>
      </w:pPr>
      <w:r w:rsidRPr="00065DF8">
        <w:rPr>
          <w:sz w:val="24"/>
          <w:szCs w:val="24"/>
        </w:rPr>
        <w:t xml:space="preserve">Αθήνα, </w:t>
      </w:r>
      <w:r w:rsidR="009A76E1">
        <w:rPr>
          <w:sz w:val="24"/>
          <w:szCs w:val="24"/>
        </w:rPr>
        <w:t>30 Ιουλίου 2025</w:t>
      </w:r>
    </w:p>
    <w:p w:rsidR="005E656F" w:rsidRDefault="005E656F" w:rsidP="005D372E">
      <w:pPr>
        <w:jc w:val="right"/>
        <w:rPr>
          <w:sz w:val="24"/>
          <w:szCs w:val="24"/>
        </w:rPr>
      </w:pPr>
    </w:p>
    <w:p w:rsidR="009A76E1" w:rsidRDefault="009A76E1" w:rsidP="009A76E1">
      <w:pPr>
        <w:jc w:val="center"/>
        <w:rPr>
          <w:b/>
          <w:sz w:val="26"/>
          <w:szCs w:val="26"/>
        </w:rPr>
      </w:pPr>
      <w:r w:rsidRPr="009A76E1">
        <w:rPr>
          <w:b/>
          <w:sz w:val="26"/>
          <w:szCs w:val="26"/>
        </w:rPr>
        <w:t>Παράταση προθεσμίας υποβολής Ενιαίας Αίτησης Ενίσχυσης (ΕΑΕ) 2025</w:t>
      </w:r>
    </w:p>
    <w:p w:rsidR="009A76E1" w:rsidRDefault="009A76E1" w:rsidP="00065DF8">
      <w:pPr>
        <w:jc w:val="both"/>
        <w:rPr>
          <w:sz w:val="24"/>
          <w:szCs w:val="24"/>
        </w:rPr>
      </w:pPr>
      <w:r w:rsidRPr="009A76E1">
        <w:rPr>
          <w:sz w:val="24"/>
          <w:szCs w:val="24"/>
        </w:rPr>
        <w:t xml:space="preserve"> Ο ΟΠΕΚΕΠΕ ενημερώνει τους παραγωγούς ότι παρατείνεται η προθεσμία υποβολής της Ενιαίας Αίτησης Ενίσχυσης (ΕΑΕ) έτους 2025 έως και την </w:t>
      </w:r>
      <w:r w:rsidRPr="005E656F">
        <w:rPr>
          <w:b/>
          <w:sz w:val="24"/>
          <w:szCs w:val="24"/>
        </w:rPr>
        <w:t>Παρασκευή 29 Αυγούστου 2025.</w:t>
      </w:r>
      <w:r w:rsidRPr="009A76E1">
        <w:rPr>
          <w:sz w:val="24"/>
          <w:szCs w:val="24"/>
        </w:rPr>
        <w:t xml:space="preserve"> Η υποβολή των αιτήσεων συνεχίζεται μέσω της πλατφόρμας του Ενιαίου Συστήματος Υποβολής Αιτήσεων στη διεύθυνση:</w:t>
      </w:r>
      <w:r>
        <w:rPr>
          <w:sz w:val="24"/>
          <w:szCs w:val="24"/>
        </w:rPr>
        <w:t xml:space="preserve"> </w:t>
      </w:r>
      <w:hyperlink r:id="rId6" w:history="1">
        <w:r w:rsidRPr="009727B8">
          <w:rPr>
            <w:rStyle w:val="-"/>
            <w:sz w:val="24"/>
            <w:szCs w:val="24"/>
          </w:rPr>
          <w:t>https://eae2024.opekepe.gov.gr</w:t>
        </w:r>
      </w:hyperlink>
      <w:r>
        <w:rPr>
          <w:sz w:val="24"/>
          <w:szCs w:val="24"/>
        </w:rPr>
        <w:t>.</w:t>
      </w:r>
      <w:r w:rsidRPr="009A76E1">
        <w:rPr>
          <w:sz w:val="24"/>
          <w:szCs w:val="24"/>
        </w:rPr>
        <w:t xml:space="preserve"> </w:t>
      </w:r>
    </w:p>
    <w:p w:rsidR="009A76E1" w:rsidRDefault="009A76E1" w:rsidP="00065DF8">
      <w:pPr>
        <w:jc w:val="both"/>
        <w:rPr>
          <w:sz w:val="24"/>
          <w:szCs w:val="24"/>
        </w:rPr>
      </w:pPr>
      <w:r w:rsidRPr="009A76E1">
        <w:rPr>
          <w:sz w:val="24"/>
          <w:szCs w:val="24"/>
        </w:rPr>
        <w:t xml:space="preserve">Υπενθυμίζεται ότι η υποβολή μπορεί να πραγματοποιηθεί: </w:t>
      </w:r>
    </w:p>
    <w:p w:rsidR="009A76E1" w:rsidRPr="009A76E1" w:rsidRDefault="009A76E1" w:rsidP="009A76E1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9A76E1">
        <w:rPr>
          <w:sz w:val="24"/>
          <w:szCs w:val="24"/>
        </w:rPr>
        <w:t xml:space="preserve">είτε από τους ίδιους τους παραγωγούς, μέσω σύνδεσης με τους προσωπικούς τους κωδικούς </w:t>
      </w:r>
      <w:proofErr w:type="spellStart"/>
      <w:r w:rsidRPr="009A76E1">
        <w:rPr>
          <w:sz w:val="24"/>
          <w:szCs w:val="24"/>
        </w:rPr>
        <w:t>taxisnet</w:t>
      </w:r>
      <w:proofErr w:type="spellEnd"/>
      <w:r w:rsidRPr="009A76E1">
        <w:rPr>
          <w:sz w:val="24"/>
          <w:szCs w:val="24"/>
        </w:rPr>
        <w:t xml:space="preserve">, </w:t>
      </w:r>
    </w:p>
    <w:p w:rsidR="005E656F" w:rsidRDefault="009A76E1" w:rsidP="009A76E1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9A76E1">
        <w:rPr>
          <w:sz w:val="24"/>
          <w:szCs w:val="24"/>
        </w:rPr>
        <w:t xml:space="preserve">είτε μέσω των Πιστοποιημένων Κέντρων Υποδοχής Δηλώσεων (ΚΥΔ). </w:t>
      </w:r>
    </w:p>
    <w:p w:rsidR="009A76E1" w:rsidRPr="005E656F" w:rsidRDefault="009A76E1" w:rsidP="005E656F">
      <w:pPr>
        <w:ind w:left="360"/>
        <w:jc w:val="both"/>
        <w:rPr>
          <w:sz w:val="24"/>
          <w:szCs w:val="24"/>
        </w:rPr>
      </w:pPr>
      <w:r w:rsidRPr="005E656F">
        <w:rPr>
          <w:sz w:val="24"/>
          <w:szCs w:val="24"/>
        </w:rPr>
        <w:t xml:space="preserve">Παράλληλα, παραμένει δυνατή: </w:t>
      </w:r>
    </w:p>
    <w:p w:rsidR="009A76E1" w:rsidRPr="009A76E1" w:rsidRDefault="009A76E1" w:rsidP="009A76E1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9A76E1">
        <w:rPr>
          <w:sz w:val="24"/>
          <w:szCs w:val="24"/>
        </w:rPr>
        <w:t xml:space="preserve">η έκδοση εξαψήφιου κωδικού εξουσιοδότησης για δηλώσεις μέσω πιστοποιημένου ΚΥΔ, </w:t>
      </w:r>
    </w:p>
    <w:p w:rsidR="00065DF8" w:rsidRPr="009A76E1" w:rsidRDefault="009A76E1" w:rsidP="009A76E1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9A76E1">
        <w:rPr>
          <w:sz w:val="24"/>
          <w:szCs w:val="24"/>
        </w:rPr>
        <w:t xml:space="preserve">η επεξεργασία των αιτήσεων από χρήστες </w:t>
      </w:r>
      <w:proofErr w:type="spellStart"/>
      <w:r w:rsidRPr="009A76E1">
        <w:rPr>
          <w:sz w:val="24"/>
          <w:szCs w:val="24"/>
        </w:rPr>
        <w:t>online</w:t>
      </w:r>
      <w:proofErr w:type="spellEnd"/>
      <w:r w:rsidRPr="009A76E1">
        <w:rPr>
          <w:sz w:val="24"/>
          <w:szCs w:val="24"/>
        </w:rPr>
        <w:t xml:space="preserve"> και από τα ΚΥΔ. Παρακαλούνται όλοι οι ενδιαφερόμενοι να μεριμνήσουν για την </w:t>
      </w:r>
      <w:r w:rsidRPr="009A76E1">
        <w:rPr>
          <w:b/>
          <w:sz w:val="24"/>
          <w:szCs w:val="24"/>
        </w:rPr>
        <w:t>έγκαιρη και ορθή υποβολή</w:t>
      </w:r>
      <w:r w:rsidRPr="009A76E1">
        <w:rPr>
          <w:sz w:val="24"/>
          <w:szCs w:val="24"/>
        </w:rPr>
        <w:t xml:space="preserve"> των δηλώσεών τους.</w:t>
      </w:r>
    </w:p>
    <w:sectPr w:rsidR="00065DF8" w:rsidRPr="009A76E1" w:rsidSect="00D43AFA">
      <w:pgSz w:w="11906" w:h="16838"/>
      <w:pgMar w:top="1440" w:right="184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24F4"/>
    <w:multiLevelType w:val="hybridMultilevel"/>
    <w:tmpl w:val="3D5EA6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063B"/>
    <w:rsid w:val="0003063B"/>
    <w:rsid w:val="00065DF8"/>
    <w:rsid w:val="001A6068"/>
    <w:rsid w:val="004644CC"/>
    <w:rsid w:val="005D372E"/>
    <w:rsid w:val="005E656F"/>
    <w:rsid w:val="008057D9"/>
    <w:rsid w:val="009A76E1"/>
    <w:rsid w:val="00B27650"/>
    <w:rsid w:val="00D0670C"/>
    <w:rsid w:val="00D43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30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3063B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9A76E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6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e2024.opekepe.gov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805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pressoffice</dc:creator>
  <cp:lastModifiedBy>pressoffice</cp:lastModifiedBy>
  <cp:revision>3</cp:revision>
  <dcterms:created xsi:type="dcterms:W3CDTF">2025-07-30T08:00:00Z</dcterms:created>
  <dcterms:modified xsi:type="dcterms:W3CDTF">2025-07-30T08:01:00Z</dcterms:modified>
</cp:coreProperties>
</file>