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E50" w:rsidRPr="002E195A" w:rsidRDefault="00522E50" w:rsidP="00522E50">
      <w:pPr>
        <w:tabs>
          <w:tab w:val="left" w:pos="5310"/>
          <w:tab w:val="left" w:pos="5340"/>
        </w:tabs>
        <w:spacing w:line="360" w:lineRule="auto"/>
        <w:ind w:right="-688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        </w:t>
      </w:r>
      <w:r w:rsidRPr="005051A6">
        <w:rPr>
          <w:rFonts w:ascii="Verdana" w:hAnsi="Verdana" w:cs="Arial"/>
          <w:b/>
          <w:sz w:val="22"/>
          <w:szCs w:val="22"/>
        </w:rPr>
        <w:t xml:space="preserve">              </w:t>
      </w:r>
      <w:r w:rsidRPr="002E195A">
        <w:rPr>
          <w:rFonts w:ascii="Verdana" w:hAnsi="Verdana" w:cs="Arial"/>
          <w:b/>
          <w:noProof/>
          <w:sz w:val="22"/>
          <w:szCs w:val="22"/>
        </w:rPr>
        <w:drawing>
          <wp:inline distT="0" distB="0" distL="0" distR="0">
            <wp:extent cx="457200" cy="457200"/>
            <wp:effectExtent l="0" t="0" r="0" b="0"/>
            <wp:docPr id="1" name="Εικόνα 1" descr="ΕΛΛΗΝΙΚΗ ΔΗΜΟΚΡΑΤΙ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ΕΛΛΗΝΙΚΗ ΔΗΜΟΚΡΑΤΙΑ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195A">
        <w:rPr>
          <w:rFonts w:ascii="Verdana" w:hAnsi="Verdana" w:cs="Arial"/>
          <w:b/>
          <w:sz w:val="22"/>
          <w:szCs w:val="22"/>
        </w:rPr>
        <w:t xml:space="preserve"> </w:t>
      </w:r>
      <w:r w:rsidRPr="002E195A">
        <w:rPr>
          <w:rFonts w:ascii="Verdana" w:hAnsi="Verdana" w:cs="Arial"/>
          <w:b/>
          <w:sz w:val="22"/>
          <w:szCs w:val="22"/>
        </w:rPr>
        <w:tab/>
        <w:t xml:space="preserve">     </w:t>
      </w:r>
    </w:p>
    <w:p w:rsidR="00522E50" w:rsidRPr="002E195A" w:rsidRDefault="00522E50" w:rsidP="00522E50">
      <w:pPr>
        <w:tabs>
          <w:tab w:val="left" w:pos="567"/>
          <w:tab w:val="left" w:pos="720"/>
          <w:tab w:val="left" w:pos="8222"/>
        </w:tabs>
        <w:ind w:left="567" w:right="-28"/>
        <w:outlineLvl w:val="0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ΕΛΛΗΝΙΚΗ ΔΗΜΟΚΡΑΤΙΑ</w:t>
      </w:r>
    </w:p>
    <w:p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ΝΟΜΟΣ  ΑΤΤΙΚΗΣ       </w:t>
      </w:r>
    </w:p>
    <w:p w:rsidR="00522E50" w:rsidRPr="00E62929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ab/>
        <w:t xml:space="preserve">                                                                  Μαρκόπουλο: </w:t>
      </w:r>
      <w:r w:rsidRPr="00522E50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23612D"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EA26C2">
        <w:rPr>
          <w:rFonts w:ascii="Verdana" w:hAnsi="Verdana" w:cs="Arial"/>
          <w:b/>
          <w:sz w:val="22"/>
          <w:szCs w:val="22"/>
        </w:rPr>
        <w:t>29-7-2022</w:t>
      </w:r>
      <w:r w:rsidR="004C3641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="00B039EA" w:rsidRPr="00B039EA">
        <w:rPr>
          <w:rFonts w:ascii="Verdana" w:hAnsi="Verdana" w:cs="Arial"/>
          <w:b/>
          <w:sz w:val="22"/>
          <w:szCs w:val="22"/>
        </w:rPr>
        <w:t xml:space="preserve"> 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Pr="00E62929">
        <w:rPr>
          <w:rFonts w:ascii="Verdana" w:hAnsi="Verdana" w:cs="Arial"/>
          <w:b/>
          <w:sz w:val="22"/>
          <w:szCs w:val="22"/>
        </w:rPr>
        <w:t xml:space="preserve"> </w:t>
      </w:r>
    </w:p>
    <w:p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ΔΗΜΟΣ ΜΑΡΚΟΠΟΥΛΟΥ                             </w:t>
      </w:r>
    </w:p>
    <w:p w:rsidR="00522E50" w:rsidRPr="008D3C03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Μ Ε Σ Ο Γ Α Ι Α Σ                                 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Αρ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Πρωτ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.:   </w:t>
      </w:r>
      <w:r>
        <w:rPr>
          <w:rFonts w:ascii="Verdana" w:hAnsi="Verdana" w:cs="Arial"/>
          <w:b/>
          <w:sz w:val="22"/>
          <w:szCs w:val="22"/>
        </w:rPr>
        <w:t xml:space="preserve">   </w:t>
      </w:r>
      <w:r w:rsidRPr="0007743D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 </w:t>
      </w:r>
      <w:r w:rsidR="0023612D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="00EA26C2">
        <w:rPr>
          <w:rFonts w:ascii="Verdana" w:hAnsi="Verdana" w:cs="Arial"/>
          <w:b/>
          <w:sz w:val="22"/>
          <w:szCs w:val="22"/>
        </w:rPr>
        <w:t>12872</w:t>
      </w:r>
      <w:r w:rsidR="004C3641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Pr="00522E50">
        <w:rPr>
          <w:rFonts w:ascii="Verdana" w:hAnsi="Verdana" w:cs="Arial"/>
          <w:b/>
          <w:sz w:val="22"/>
          <w:szCs w:val="22"/>
        </w:rPr>
        <w:t xml:space="preserve"> </w:t>
      </w:r>
      <w:r w:rsidRPr="000E2217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 </w:t>
      </w:r>
      <w:r w:rsidRPr="00960A7C">
        <w:rPr>
          <w:rFonts w:ascii="Verdana" w:hAnsi="Verdana" w:cs="Arial"/>
          <w:b/>
          <w:sz w:val="22"/>
          <w:szCs w:val="22"/>
        </w:rPr>
        <w:t xml:space="preserve"> </w:t>
      </w:r>
      <w:r w:rsidRPr="008D3C03">
        <w:rPr>
          <w:rFonts w:ascii="Verdana" w:hAnsi="Verdana" w:cs="Arial"/>
          <w:b/>
          <w:sz w:val="22"/>
          <w:szCs w:val="22"/>
        </w:rPr>
        <w:t xml:space="preserve"> </w:t>
      </w:r>
    </w:p>
    <w:p w:rsidR="00522E50" w:rsidRDefault="00522E50" w:rsidP="00522E50">
      <w:pPr>
        <w:spacing w:line="36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:rsidR="00522E50" w:rsidRDefault="00522E50" w:rsidP="00522E50">
      <w:pPr>
        <w:spacing w:line="36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:rsidR="00522E50" w:rsidRDefault="00522E50" w:rsidP="00522E50">
      <w:pPr>
        <w:spacing w:line="36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:rsidR="00E62929" w:rsidRPr="009C3519" w:rsidRDefault="00522E50" w:rsidP="00E62929">
      <w:pPr>
        <w:spacing w:line="360" w:lineRule="auto"/>
        <w:ind w:right="-1" w:firstLine="567"/>
        <w:jc w:val="both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 xml:space="preserve">Σας γνωρίζουμε ότι δεδομένης της αναγκαιότητας λήψης μέτρων για την αποφυγή της διάδοσης του </w:t>
      </w:r>
      <w:proofErr w:type="spellStart"/>
      <w:r>
        <w:rPr>
          <w:rFonts w:ascii="Verdana" w:hAnsi="Verdana" w:cs="Arial"/>
          <w:bCs/>
          <w:sz w:val="22"/>
          <w:szCs w:val="22"/>
        </w:rPr>
        <w:t>κορωνοϊού</w:t>
      </w:r>
      <w:proofErr w:type="spellEnd"/>
      <w:r>
        <w:rPr>
          <w:rFonts w:ascii="Verdana" w:hAnsi="Verdana" w:cs="Arial"/>
          <w:bCs/>
          <w:sz w:val="22"/>
          <w:szCs w:val="22"/>
        </w:rPr>
        <w:t xml:space="preserve"> COVID-19, η </w:t>
      </w:r>
      <w:r w:rsidR="004C3641">
        <w:rPr>
          <w:rFonts w:ascii="Verdana" w:hAnsi="Verdana" w:cs="Arial"/>
          <w:b/>
          <w:bCs/>
          <w:i/>
          <w:sz w:val="22"/>
          <w:szCs w:val="22"/>
        </w:rPr>
        <w:t>δέκατη τέταρτη (14</w:t>
      </w:r>
      <w:r w:rsidRPr="00F4643B">
        <w:rPr>
          <w:rFonts w:ascii="Verdana" w:hAnsi="Verdana" w:cs="Arial"/>
          <w:b/>
          <w:bCs/>
          <w:i/>
          <w:sz w:val="22"/>
          <w:szCs w:val="22"/>
        </w:rPr>
        <w:t>η)</w:t>
      </w:r>
      <w:r>
        <w:rPr>
          <w:rFonts w:ascii="Verdana" w:hAnsi="Verdana" w:cs="Arial"/>
          <w:bCs/>
          <w:sz w:val="22"/>
          <w:szCs w:val="22"/>
        </w:rPr>
        <w:t xml:space="preserve"> </w:t>
      </w:r>
      <w:r>
        <w:rPr>
          <w:rFonts w:ascii="Verdana" w:hAnsi="Verdana" w:cs="Arial"/>
          <w:bCs/>
          <w:i/>
          <w:sz w:val="22"/>
          <w:szCs w:val="22"/>
        </w:rPr>
        <w:t>Τακτική Συνεδρίαση του Δημοτικού Συμβουλίου</w:t>
      </w:r>
      <w:r>
        <w:rPr>
          <w:rFonts w:ascii="Verdana" w:hAnsi="Verdana" w:cs="Arial"/>
          <w:bCs/>
          <w:sz w:val="22"/>
          <w:szCs w:val="22"/>
        </w:rPr>
        <w:t xml:space="preserve"> έτους 202</w:t>
      </w:r>
      <w:r w:rsidR="00666428">
        <w:rPr>
          <w:rFonts w:ascii="Verdana" w:hAnsi="Verdana" w:cs="Arial"/>
          <w:bCs/>
          <w:sz w:val="22"/>
          <w:szCs w:val="22"/>
        </w:rPr>
        <w:t>2</w:t>
      </w:r>
      <w:r w:rsidRPr="00FE281C">
        <w:rPr>
          <w:rFonts w:ascii="Verdana" w:hAnsi="Verdana" w:cs="Arial"/>
          <w:bCs/>
          <w:sz w:val="22"/>
          <w:szCs w:val="22"/>
        </w:rPr>
        <w:t xml:space="preserve"> </w:t>
      </w:r>
      <w:r>
        <w:rPr>
          <w:rFonts w:ascii="Verdana" w:hAnsi="Verdana" w:cs="Arial"/>
          <w:bCs/>
          <w:sz w:val="22"/>
          <w:szCs w:val="22"/>
        </w:rPr>
        <w:t xml:space="preserve">θα πραγματοποιηθεί, </w:t>
      </w:r>
      <w:r w:rsidR="00E62929">
        <w:rPr>
          <w:rFonts w:ascii="Verdana" w:hAnsi="Verdana" w:cs="Arial"/>
          <w:b/>
          <w:bCs/>
          <w:i/>
          <w:sz w:val="22"/>
          <w:szCs w:val="22"/>
          <w:u w:val="single"/>
        </w:rPr>
        <w:t>δια περιφοράς</w:t>
      </w:r>
      <w:r w:rsidR="00E62929">
        <w:rPr>
          <w:rFonts w:ascii="Verdana" w:hAnsi="Verdana" w:cs="Arial"/>
          <w:bCs/>
          <w:sz w:val="22"/>
          <w:szCs w:val="22"/>
        </w:rPr>
        <w:t xml:space="preserve"> την </w:t>
      </w:r>
      <w:r w:rsidR="004C3641">
        <w:rPr>
          <w:rFonts w:ascii="Verdana" w:hAnsi="Verdana" w:cs="Arial"/>
          <w:b/>
          <w:bCs/>
          <w:i/>
          <w:sz w:val="22"/>
          <w:szCs w:val="22"/>
        </w:rPr>
        <w:t>Τρίτη</w:t>
      </w:r>
      <w:r w:rsidR="00B039EA">
        <w:rPr>
          <w:rFonts w:ascii="Verdana" w:hAnsi="Verdana" w:cs="Arial"/>
          <w:b/>
          <w:bCs/>
          <w:i/>
          <w:sz w:val="22"/>
          <w:szCs w:val="22"/>
        </w:rPr>
        <w:t xml:space="preserve"> </w:t>
      </w:r>
      <w:r w:rsidR="00E62929" w:rsidRPr="00BB6A6A">
        <w:rPr>
          <w:rFonts w:ascii="Verdana" w:hAnsi="Verdana" w:cs="Arial"/>
          <w:bCs/>
          <w:sz w:val="22"/>
          <w:szCs w:val="22"/>
        </w:rPr>
        <w:t xml:space="preserve"> </w:t>
      </w:r>
      <w:r w:rsidR="004C3641">
        <w:rPr>
          <w:rFonts w:ascii="Verdana" w:hAnsi="Verdana" w:cs="Arial"/>
          <w:b/>
          <w:bCs/>
          <w:i/>
          <w:sz w:val="22"/>
          <w:szCs w:val="22"/>
        </w:rPr>
        <w:t>2-8</w:t>
      </w:r>
      <w:r w:rsidR="00666428">
        <w:rPr>
          <w:rFonts w:ascii="Verdana" w:hAnsi="Verdana" w:cs="Arial"/>
          <w:b/>
          <w:bCs/>
          <w:i/>
          <w:sz w:val="22"/>
          <w:szCs w:val="22"/>
        </w:rPr>
        <w:t>-2022</w:t>
      </w:r>
      <w:r w:rsidR="00E62929" w:rsidRPr="00BB6A6A">
        <w:rPr>
          <w:rFonts w:ascii="Verdana" w:hAnsi="Verdana" w:cs="Arial"/>
          <w:bCs/>
          <w:sz w:val="22"/>
          <w:szCs w:val="22"/>
        </w:rPr>
        <w:t xml:space="preserve"> και </w:t>
      </w:r>
      <w:r w:rsidR="00E62929" w:rsidRPr="00BB6A6A">
        <w:rPr>
          <w:rFonts w:ascii="Verdana" w:hAnsi="Verdana" w:cs="Arial"/>
          <w:bCs/>
          <w:sz w:val="22"/>
          <w:szCs w:val="22"/>
          <w:u w:val="single"/>
        </w:rPr>
        <w:t xml:space="preserve">ώρα </w:t>
      </w:r>
      <w:r w:rsidR="00E62929" w:rsidRPr="00BB6A6A">
        <w:rPr>
          <w:rFonts w:ascii="Verdana" w:hAnsi="Verdana" w:cs="Arial"/>
          <w:b/>
          <w:bCs/>
          <w:i/>
          <w:sz w:val="22"/>
          <w:szCs w:val="22"/>
          <w:u w:val="single"/>
        </w:rPr>
        <w:t>1</w:t>
      </w:r>
      <w:r w:rsidR="00EA26C2">
        <w:rPr>
          <w:rFonts w:ascii="Verdana" w:hAnsi="Verdana" w:cs="Arial"/>
          <w:b/>
          <w:bCs/>
          <w:i/>
          <w:sz w:val="22"/>
          <w:szCs w:val="22"/>
          <w:u w:val="single"/>
        </w:rPr>
        <w:t>4</w:t>
      </w:r>
      <w:r w:rsidR="00E62929" w:rsidRPr="00BB6A6A">
        <w:rPr>
          <w:rFonts w:ascii="Verdana" w:hAnsi="Verdana" w:cs="Arial"/>
          <w:b/>
          <w:bCs/>
          <w:i/>
          <w:sz w:val="22"/>
          <w:szCs w:val="22"/>
          <w:u w:val="single"/>
        </w:rPr>
        <w:t>.</w:t>
      </w:r>
      <w:r w:rsidR="00E62929">
        <w:rPr>
          <w:rFonts w:ascii="Verdana" w:hAnsi="Verdana" w:cs="Arial"/>
          <w:b/>
          <w:bCs/>
          <w:i/>
          <w:sz w:val="22"/>
          <w:szCs w:val="22"/>
          <w:u w:val="single"/>
        </w:rPr>
        <w:t xml:space="preserve">00 </w:t>
      </w:r>
      <w:proofErr w:type="spellStart"/>
      <w:r w:rsidR="00E62929">
        <w:rPr>
          <w:rFonts w:ascii="Verdana" w:hAnsi="Verdana" w:cs="Arial"/>
          <w:b/>
          <w:bCs/>
          <w:i/>
          <w:sz w:val="22"/>
          <w:szCs w:val="22"/>
          <w:u w:val="single"/>
        </w:rPr>
        <w:t>π</w:t>
      </w:r>
      <w:r w:rsidR="00E62929" w:rsidRPr="00BB6A6A">
        <w:rPr>
          <w:rFonts w:ascii="Verdana" w:hAnsi="Verdana" w:cs="Arial"/>
          <w:b/>
          <w:bCs/>
          <w:i/>
          <w:sz w:val="22"/>
          <w:szCs w:val="22"/>
          <w:u w:val="single"/>
        </w:rPr>
        <w:t>.</w:t>
      </w:r>
      <w:r w:rsidR="00E62929">
        <w:rPr>
          <w:rFonts w:ascii="Verdana" w:hAnsi="Verdana" w:cs="Arial"/>
          <w:b/>
          <w:bCs/>
          <w:i/>
          <w:sz w:val="22"/>
          <w:szCs w:val="22"/>
          <w:u w:val="single"/>
        </w:rPr>
        <w:t>μ</w:t>
      </w:r>
      <w:proofErr w:type="spellEnd"/>
      <w:r w:rsidR="00E62929">
        <w:rPr>
          <w:rFonts w:ascii="Verdana" w:hAnsi="Verdana" w:cs="Arial"/>
          <w:b/>
          <w:bCs/>
          <w:i/>
          <w:sz w:val="22"/>
          <w:szCs w:val="22"/>
          <w:u w:val="single"/>
        </w:rPr>
        <w:t>,</w:t>
      </w:r>
      <w:r w:rsidR="00E62929">
        <w:rPr>
          <w:rFonts w:ascii="Verdana" w:hAnsi="Verdana" w:cs="Arial"/>
          <w:bCs/>
          <w:sz w:val="22"/>
          <w:szCs w:val="22"/>
        </w:rPr>
        <w:t xml:space="preserve"> σύμφωνα με τις διατάξεις του άρθρου 67, παρ.5 του Ν.3852/2010, όπως τροποποιήθηκαν με τις αντίστοιχες του άρ.184, παρ.1 του Ν.4635/2019, καθώς και τα έγγραφα ΥΠ.ΕΣ. ΔΙΔΑΔ/Φ.69/133/οικ.20764/7-11-2020 και ΥΠ.ΕΣ. εγκ.426/77233/13-11-2020, με αποστολή της ψήφου σας (υπέρ, κατά, παρών) μέσω ηλεκτρονικού ταχυδρομείου και με μοναδικό θέμα ημερήσιας διάταξης:</w:t>
      </w:r>
    </w:p>
    <w:p w:rsidR="00E62929" w:rsidRDefault="00E62929" w:rsidP="00522E50">
      <w:pPr>
        <w:spacing w:line="360" w:lineRule="auto"/>
        <w:ind w:right="-1" w:firstLine="567"/>
        <w:jc w:val="both"/>
        <w:rPr>
          <w:rFonts w:ascii="Verdana" w:hAnsi="Verdana" w:cs="Arial"/>
          <w:bCs/>
          <w:sz w:val="22"/>
          <w:szCs w:val="22"/>
        </w:rPr>
      </w:pPr>
    </w:p>
    <w:p w:rsidR="00666428" w:rsidRDefault="004C3641" w:rsidP="00B039EA">
      <w:pPr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  <w:r w:rsidRPr="004C3641">
        <w:rPr>
          <w:rFonts w:ascii="Verdana" w:hAnsi="Verdana" w:cs="Arial"/>
          <w:b/>
          <w:bCs/>
          <w:sz w:val="22"/>
          <w:szCs w:val="22"/>
        </w:rPr>
        <w:t>Λήψη απόφασης για ορισμό εκπροσώπου του Δήμου Μαρκοπούλου με τον αναπληρωτή του για τον χαρακτηρισμό των λουτρικών εγκαταστάσεων ως πολυσύχναστων ή μη, για το έτος 202</w:t>
      </w:r>
      <w:r>
        <w:rPr>
          <w:rFonts w:ascii="Verdana" w:hAnsi="Verdana" w:cs="Arial"/>
          <w:b/>
          <w:bCs/>
          <w:sz w:val="22"/>
          <w:szCs w:val="22"/>
        </w:rPr>
        <w:t>2</w:t>
      </w:r>
      <w:r w:rsidRPr="004C3641">
        <w:rPr>
          <w:rFonts w:ascii="Verdana" w:hAnsi="Verdana" w:cs="Arial"/>
          <w:b/>
          <w:bCs/>
          <w:sz w:val="22"/>
          <w:szCs w:val="22"/>
        </w:rPr>
        <w:t>.</w:t>
      </w:r>
    </w:p>
    <w:p w:rsidR="00B039EA" w:rsidRDefault="00B039EA" w:rsidP="00666428">
      <w:pPr>
        <w:spacing w:line="360" w:lineRule="auto"/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</w:p>
    <w:p w:rsidR="00B039EA" w:rsidRDefault="00B039EA" w:rsidP="00666428">
      <w:pPr>
        <w:spacing w:line="360" w:lineRule="auto"/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</w:p>
    <w:p w:rsidR="002D0A24" w:rsidRPr="002E195A" w:rsidRDefault="002D0A24" w:rsidP="002D0A24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Η</w:t>
      </w:r>
      <w:r w:rsidRPr="002E195A">
        <w:rPr>
          <w:rFonts w:ascii="Verdana" w:hAnsi="Verdana" w:cs="Arial"/>
          <w:b/>
          <w:sz w:val="22"/>
          <w:szCs w:val="22"/>
        </w:rPr>
        <w:t xml:space="preserve"> Πρόεδρος του</w:t>
      </w:r>
    </w:p>
    <w:p w:rsidR="002D0A24" w:rsidRPr="002E195A" w:rsidRDefault="002D0A24" w:rsidP="002D0A24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>Δημοτικού Συμβουλίου</w:t>
      </w:r>
    </w:p>
    <w:p w:rsidR="002D0A24" w:rsidRPr="002E195A" w:rsidRDefault="002D0A24" w:rsidP="002D0A24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:rsidR="002D0A24" w:rsidRDefault="002D0A24" w:rsidP="002D0A24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:rsidR="00991A7F" w:rsidRDefault="00991A7F" w:rsidP="002D0A24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:rsidR="002D0A24" w:rsidRDefault="002D0A24" w:rsidP="002D0A24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ΔΡΑΚΟΥ ΔΗΜΗΤΡΑ</w:t>
      </w:r>
    </w:p>
    <w:p w:rsidR="00B039EA" w:rsidRDefault="00B039EA" w:rsidP="00666428">
      <w:pPr>
        <w:spacing w:line="360" w:lineRule="auto"/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</w:p>
    <w:p w:rsidR="00E62929" w:rsidRDefault="00E62929" w:rsidP="00522E50">
      <w:pPr>
        <w:pStyle w:val="a3"/>
        <w:rPr>
          <w:b/>
        </w:rPr>
      </w:pPr>
    </w:p>
    <w:p w:rsidR="006C1860" w:rsidRDefault="006C1860" w:rsidP="00522E50">
      <w:pPr>
        <w:pStyle w:val="a3"/>
        <w:rPr>
          <w:b/>
        </w:rPr>
      </w:pPr>
    </w:p>
    <w:p w:rsidR="006C1860" w:rsidRDefault="006C1860" w:rsidP="00522E50">
      <w:pPr>
        <w:pStyle w:val="a3"/>
        <w:rPr>
          <w:b/>
        </w:rPr>
      </w:pPr>
    </w:p>
    <w:p w:rsidR="006C1860" w:rsidRDefault="006C1860" w:rsidP="00522E50">
      <w:pPr>
        <w:pStyle w:val="a3"/>
        <w:rPr>
          <w:b/>
        </w:rPr>
      </w:pPr>
    </w:p>
    <w:p w:rsidR="00E62929" w:rsidRDefault="00E62929" w:rsidP="00522E50">
      <w:pPr>
        <w:pStyle w:val="a3"/>
        <w:rPr>
          <w:b/>
        </w:rPr>
      </w:pPr>
    </w:p>
    <w:p w:rsidR="00E62929" w:rsidRDefault="00E62929" w:rsidP="00522E50">
      <w:pPr>
        <w:pStyle w:val="a3"/>
        <w:rPr>
          <w:b/>
        </w:rPr>
      </w:pPr>
    </w:p>
    <w:p w:rsidR="00E62929" w:rsidRPr="003F0D2B" w:rsidRDefault="00E62929" w:rsidP="00E62929">
      <w:pPr>
        <w:spacing w:line="360" w:lineRule="auto"/>
        <w:jc w:val="center"/>
        <w:rPr>
          <w:rFonts w:ascii="Verdana" w:hAnsi="Verdana"/>
          <w:sz w:val="22"/>
          <w:szCs w:val="22"/>
        </w:rPr>
      </w:pPr>
      <w:r w:rsidRPr="003F0D2B">
        <w:rPr>
          <w:rFonts w:ascii="Verdana" w:hAnsi="Verdana"/>
          <w:sz w:val="22"/>
          <w:szCs w:val="22"/>
        </w:rPr>
        <w:t>Η συνεδρίαση ορίζεται κατεπείγουσα,</w:t>
      </w:r>
    </w:p>
    <w:p w:rsidR="00E62929" w:rsidRPr="00C24959" w:rsidRDefault="00E62929" w:rsidP="00C24959">
      <w:pPr>
        <w:spacing w:line="360" w:lineRule="auto"/>
        <w:jc w:val="center"/>
        <w:rPr>
          <w:rFonts w:ascii="Verdana" w:hAnsi="Verdana"/>
          <w:sz w:val="22"/>
          <w:szCs w:val="22"/>
        </w:rPr>
      </w:pPr>
      <w:r w:rsidRPr="006C1860">
        <w:rPr>
          <w:rFonts w:ascii="Verdana" w:hAnsi="Verdana"/>
          <w:sz w:val="22"/>
          <w:szCs w:val="22"/>
        </w:rPr>
        <w:t>βάσει των διατάξεων του Ν.385</w:t>
      </w:r>
      <w:r w:rsidR="002F4B48" w:rsidRPr="006C1860">
        <w:rPr>
          <w:rFonts w:ascii="Verdana" w:hAnsi="Verdana"/>
          <w:sz w:val="22"/>
          <w:szCs w:val="22"/>
        </w:rPr>
        <w:t xml:space="preserve">2/2010 αρ.67 παρ.5, λόγω δεσμευτικών χρονικών περιθωρίων για </w:t>
      </w:r>
      <w:r w:rsidR="006C1860">
        <w:rPr>
          <w:rFonts w:ascii="Verdana" w:hAnsi="Verdana"/>
          <w:sz w:val="22"/>
          <w:szCs w:val="22"/>
        </w:rPr>
        <w:t xml:space="preserve">την </w:t>
      </w:r>
      <w:r w:rsidR="004C3641">
        <w:rPr>
          <w:rFonts w:ascii="Verdana" w:hAnsi="Verdana"/>
          <w:sz w:val="22"/>
          <w:szCs w:val="22"/>
        </w:rPr>
        <w:t>συγκρότηση επιτροπής</w:t>
      </w:r>
      <w:r w:rsidR="002F4B48" w:rsidRPr="002F4B48">
        <w:rPr>
          <w:rFonts w:ascii="Verdana" w:hAnsi="Verdana"/>
          <w:b/>
          <w:sz w:val="22"/>
          <w:szCs w:val="22"/>
        </w:rPr>
        <w:t xml:space="preserve"> </w:t>
      </w:r>
      <w:bookmarkStart w:id="0" w:name="_GoBack"/>
      <w:bookmarkEnd w:id="0"/>
      <w:r w:rsidR="002F4B48">
        <w:rPr>
          <w:rFonts w:ascii="Verdana" w:hAnsi="Verdana"/>
          <w:sz w:val="22"/>
          <w:szCs w:val="22"/>
        </w:rPr>
        <w:t xml:space="preserve"> </w:t>
      </w:r>
    </w:p>
    <w:sectPr w:rsidR="00E62929" w:rsidRPr="00C24959" w:rsidSect="00666428">
      <w:pgSz w:w="11906" w:h="16838"/>
      <w:pgMar w:top="1135" w:right="1416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650F27"/>
    <w:multiLevelType w:val="hybridMultilevel"/>
    <w:tmpl w:val="7FAA4282"/>
    <w:lvl w:ilvl="0" w:tplc="040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61280"/>
    <w:multiLevelType w:val="hybridMultilevel"/>
    <w:tmpl w:val="EA184CA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476B27"/>
    <w:multiLevelType w:val="hybridMultilevel"/>
    <w:tmpl w:val="266C5F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50"/>
    <w:rsid w:val="0005343A"/>
    <w:rsid w:val="00190670"/>
    <w:rsid w:val="0023612D"/>
    <w:rsid w:val="002D0A24"/>
    <w:rsid w:val="002F4B48"/>
    <w:rsid w:val="00303DE1"/>
    <w:rsid w:val="004C3641"/>
    <w:rsid w:val="00522E50"/>
    <w:rsid w:val="005441FA"/>
    <w:rsid w:val="005D09B1"/>
    <w:rsid w:val="006314CF"/>
    <w:rsid w:val="00666428"/>
    <w:rsid w:val="006C1860"/>
    <w:rsid w:val="008A0B57"/>
    <w:rsid w:val="00991A7F"/>
    <w:rsid w:val="00B039EA"/>
    <w:rsid w:val="00C24959"/>
    <w:rsid w:val="00E62929"/>
    <w:rsid w:val="00EA26C2"/>
    <w:rsid w:val="00EB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4CE796-C939-4A9F-9D7C-15D6BB5B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E50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5441FA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5441FA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208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Prosopiko3</dc:creator>
  <cp:keywords/>
  <dc:description/>
  <cp:lastModifiedBy>Prosopiko3</cp:lastModifiedBy>
  <cp:revision>3</cp:revision>
  <cp:lastPrinted>2022-05-03T08:56:00Z</cp:lastPrinted>
  <dcterms:created xsi:type="dcterms:W3CDTF">2022-08-02T08:36:00Z</dcterms:created>
  <dcterms:modified xsi:type="dcterms:W3CDTF">2022-08-02T09:02:00Z</dcterms:modified>
</cp:coreProperties>
</file>